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AB61B9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AB61B9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3A3C64">
        <w:rPr>
          <w:rStyle w:val="articleseparator"/>
          <w:rFonts w:ascii="Times New Roman" w:hAnsi="Times New Roman"/>
          <w:sz w:val="27"/>
          <w:szCs w:val="27"/>
        </w:rPr>
        <w:t>8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«</w:t>
      </w:r>
      <w:r w:rsidR="003A3C64">
        <w:rPr>
          <w:rFonts w:ascii="Times New Roman" w:hAnsi="Times New Roman"/>
          <w:sz w:val="27"/>
          <w:szCs w:val="27"/>
        </w:rPr>
        <w:t>25</w:t>
      </w:r>
      <w:r w:rsidRPr="00AB61B9">
        <w:rPr>
          <w:rFonts w:ascii="Times New Roman" w:hAnsi="Times New Roman"/>
          <w:sz w:val="27"/>
          <w:szCs w:val="27"/>
        </w:rPr>
        <w:t xml:space="preserve">» </w:t>
      </w:r>
      <w:r w:rsidR="003A3C64">
        <w:rPr>
          <w:rFonts w:ascii="Times New Roman" w:hAnsi="Times New Roman"/>
          <w:sz w:val="27"/>
          <w:szCs w:val="27"/>
        </w:rPr>
        <w:t>августа</w:t>
      </w:r>
      <w:r w:rsidR="00E24849">
        <w:rPr>
          <w:rFonts w:ascii="Times New Roman" w:hAnsi="Times New Roman"/>
          <w:sz w:val="27"/>
          <w:szCs w:val="27"/>
        </w:rPr>
        <w:t xml:space="preserve"> </w:t>
      </w:r>
      <w:r w:rsidR="004F1586" w:rsidRPr="00AB61B9">
        <w:rPr>
          <w:rFonts w:ascii="Times New Roman" w:hAnsi="Times New Roman"/>
          <w:sz w:val="27"/>
          <w:szCs w:val="27"/>
        </w:rPr>
        <w:t>2020</w:t>
      </w:r>
      <w:r w:rsidRPr="00AB61B9">
        <w:rPr>
          <w:rFonts w:ascii="Times New Roman" w:hAnsi="Times New Roman"/>
          <w:sz w:val="27"/>
          <w:szCs w:val="27"/>
        </w:rPr>
        <w:t xml:space="preserve"> г.   </w:t>
      </w:r>
      <w:r w:rsidR="00C04D15" w:rsidRPr="00AB61B9">
        <w:rPr>
          <w:rFonts w:ascii="Times New Roman" w:hAnsi="Times New Roman"/>
          <w:sz w:val="27"/>
          <w:szCs w:val="27"/>
        </w:rPr>
        <w:t xml:space="preserve">                               </w:t>
      </w:r>
      <w:r w:rsidRPr="00AB61B9">
        <w:rPr>
          <w:rFonts w:ascii="Times New Roman" w:hAnsi="Times New Roman"/>
          <w:sz w:val="27"/>
          <w:szCs w:val="27"/>
        </w:rPr>
        <w:t xml:space="preserve">                          </w:t>
      </w:r>
      <w:r w:rsidR="00B1363F" w:rsidRPr="00AB61B9">
        <w:rPr>
          <w:rFonts w:ascii="Times New Roman" w:hAnsi="Times New Roman"/>
          <w:sz w:val="27"/>
          <w:szCs w:val="27"/>
        </w:rPr>
        <w:t xml:space="preserve">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</w:t>
      </w:r>
      <w:r w:rsidR="00726FE5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</w:t>
      </w:r>
      <w:r w:rsidR="00691EF4">
        <w:rPr>
          <w:rFonts w:ascii="Times New Roman" w:hAnsi="Times New Roman"/>
          <w:sz w:val="27"/>
          <w:szCs w:val="27"/>
        </w:rPr>
        <w:t xml:space="preserve">   </w:t>
      </w:r>
      <w:r w:rsidR="004F1586" w:rsidRPr="00AB61B9">
        <w:rPr>
          <w:rFonts w:ascii="Times New Roman" w:hAnsi="Times New Roman"/>
          <w:sz w:val="27"/>
          <w:szCs w:val="27"/>
        </w:rPr>
        <w:t xml:space="preserve">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3A3C64">
        <w:rPr>
          <w:rFonts w:ascii="Times New Roman" w:hAnsi="Times New Roman"/>
          <w:sz w:val="27"/>
          <w:szCs w:val="27"/>
        </w:rPr>
        <w:t xml:space="preserve"> </w:t>
      </w:r>
      <w:r w:rsidR="006B1F8B">
        <w:rPr>
          <w:rFonts w:ascii="Times New Roman" w:hAnsi="Times New Roman"/>
          <w:sz w:val="27"/>
          <w:szCs w:val="27"/>
        </w:rPr>
        <w:t xml:space="preserve">  </w:t>
      </w:r>
      <w:r w:rsidRPr="00AB61B9">
        <w:rPr>
          <w:rFonts w:ascii="Times New Roman" w:hAnsi="Times New Roman"/>
          <w:sz w:val="27"/>
          <w:szCs w:val="27"/>
          <w:lang w:val="en-US"/>
        </w:rPr>
        <w:t>c</w:t>
      </w:r>
      <w:r w:rsidRPr="00AB61B9">
        <w:rPr>
          <w:rFonts w:ascii="Times New Roman" w:hAnsi="Times New Roman"/>
          <w:sz w:val="27"/>
          <w:szCs w:val="27"/>
        </w:rPr>
        <w:t>. Успенское</w:t>
      </w:r>
    </w:p>
    <w:p w:rsidR="0062411B" w:rsidRPr="00AB61B9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3A3C64">
        <w:rPr>
          <w:rFonts w:ascii="Times New Roman" w:hAnsi="Times New Roman"/>
          <w:sz w:val="27"/>
          <w:szCs w:val="27"/>
        </w:rPr>
        <w:t>09</w:t>
      </w:r>
      <w:r w:rsidRPr="00AB61B9">
        <w:rPr>
          <w:rFonts w:ascii="Times New Roman" w:hAnsi="Times New Roman"/>
          <w:sz w:val="27"/>
          <w:szCs w:val="27"/>
        </w:rPr>
        <w:t>-00 час</w:t>
      </w:r>
      <w:proofErr w:type="gramStart"/>
      <w:r w:rsidR="005F656E" w:rsidRPr="00AB61B9">
        <w:rPr>
          <w:rFonts w:ascii="Times New Roman" w:hAnsi="Times New Roman"/>
          <w:sz w:val="27"/>
          <w:szCs w:val="27"/>
        </w:rPr>
        <w:t>.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                 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1B7637" w:rsidRPr="00AB61B9">
        <w:rPr>
          <w:rFonts w:ascii="Times New Roman" w:hAnsi="Times New Roman"/>
          <w:sz w:val="27"/>
          <w:szCs w:val="27"/>
        </w:rPr>
        <w:t xml:space="preserve">       </w:t>
      </w:r>
      <w:r w:rsidRPr="00AB61B9">
        <w:rPr>
          <w:rFonts w:ascii="Times New Roman" w:hAnsi="Times New Roman"/>
          <w:sz w:val="27"/>
          <w:szCs w:val="27"/>
        </w:rPr>
        <w:t xml:space="preserve">     </w:t>
      </w:r>
      <w:r w:rsidR="00F965EA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   </w:t>
      </w:r>
      <w:r w:rsidR="003A3C64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A3D23">
        <w:rPr>
          <w:rFonts w:ascii="Times New Roman" w:hAnsi="Times New Roman"/>
          <w:sz w:val="27"/>
          <w:szCs w:val="27"/>
        </w:rPr>
        <w:t>м</w:t>
      </w:r>
      <w:proofErr w:type="gramEnd"/>
      <w:r w:rsidR="00BA3D23">
        <w:rPr>
          <w:rFonts w:ascii="Times New Roman" w:hAnsi="Times New Roman"/>
          <w:sz w:val="27"/>
          <w:szCs w:val="27"/>
        </w:rPr>
        <w:t>алый зал</w:t>
      </w:r>
    </w:p>
    <w:p w:rsidR="0062411B" w:rsidRPr="00AB61B9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AB61B9" w:rsidRDefault="003A3C64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2</w:t>
      </w:r>
      <w:r w:rsidR="00FC667E">
        <w:rPr>
          <w:rFonts w:ascii="Times New Roman" w:hAnsi="Times New Roman"/>
          <w:sz w:val="27"/>
          <w:szCs w:val="27"/>
        </w:rPr>
        <w:t>0</w:t>
      </w:r>
      <w:r w:rsidR="0062411B" w:rsidRPr="00AB61B9">
        <w:rPr>
          <w:rFonts w:ascii="Times New Roman" w:hAnsi="Times New Roman"/>
          <w:sz w:val="27"/>
          <w:szCs w:val="27"/>
        </w:rPr>
        <w:t>;</w:t>
      </w: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AB61B9">
        <w:rPr>
          <w:rFonts w:ascii="Times New Roman" w:hAnsi="Times New Roman"/>
          <w:sz w:val="27"/>
          <w:szCs w:val="27"/>
        </w:rPr>
        <w:t>–</w:t>
      </w:r>
      <w:r w:rsidR="00DD7D7E" w:rsidRPr="00AB61B9">
        <w:rPr>
          <w:rFonts w:ascii="Times New Roman" w:hAnsi="Times New Roman"/>
          <w:sz w:val="27"/>
          <w:szCs w:val="27"/>
        </w:rPr>
        <w:t xml:space="preserve"> </w:t>
      </w:r>
      <w:r w:rsidR="003A3C64">
        <w:rPr>
          <w:rFonts w:ascii="Times New Roman" w:hAnsi="Times New Roman"/>
          <w:sz w:val="27"/>
          <w:szCs w:val="27"/>
        </w:rPr>
        <w:t>2</w:t>
      </w:r>
      <w:r w:rsidRPr="00AB61B9">
        <w:rPr>
          <w:rFonts w:ascii="Times New Roman" w:hAnsi="Times New Roman"/>
          <w:sz w:val="27"/>
          <w:szCs w:val="27"/>
        </w:rPr>
        <w:t>.</w:t>
      </w:r>
    </w:p>
    <w:p w:rsidR="008C54EB" w:rsidRPr="00AB61B9" w:rsidRDefault="008C54E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</w:p>
    <w:p w:rsidR="008811C5" w:rsidRPr="00AB61B9" w:rsidRDefault="0062411B" w:rsidP="0062411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Повестка дня</w:t>
      </w:r>
    </w:p>
    <w:p w:rsidR="0062411B" w:rsidRPr="00AB61B9" w:rsidRDefault="0062411B" w:rsidP="00943A7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C54EB" w:rsidRPr="00AB61B9" w:rsidRDefault="008C54EB" w:rsidP="006B5E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OLE_LINK1"/>
    </w:p>
    <w:p w:rsidR="004F1586" w:rsidRPr="00036F97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Открытие заседания</w:t>
      </w:r>
      <w:r w:rsidRPr="00036F97">
        <w:rPr>
          <w:rFonts w:ascii="Times New Roman" w:hAnsi="Times New Roman"/>
          <w:bCs/>
          <w:sz w:val="28"/>
          <w:szCs w:val="28"/>
        </w:rPr>
        <w:t>.</w:t>
      </w:r>
      <w:r w:rsidRPr="00036F97">
        <w:rPr>
          <w:rFonts w:ascii="Times New Roman" w:hAnsi="Times New Roman"/>
          <w:sz w:val="28"/>
          <w:szCs w:val="28"/>
        </w:rPr>
        <w:t xml:space="preserve"> </w:t>
      </w:r>
    </w:p>
    <w:p w:rsidR="00AB61B9" w:rsidRPr="00036F97" w:rsidRDefault="00AB61B9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53E7" w:rsidRPr="00036F97" w:rsidRDefault="00AF53E7" w:rsidP="00AF5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36F97">
        <w:rPr>
          <w:rFonts w:ascii="Times New Roman" w:hAnsi="Times New Roman"/>
          <w:sz w:val="28"/>
          <w:szCs w:val="28"/>
        </w:rPr>
        <w:t xml:space="preserve">. О соблюдении масочного режима. Административная ответственность по ст. 20.6.1 </w:t>
      </w:r>
      <w:proofErr w:type="spellStart"/>
      <w:r w:rsidRPr="00036F97">
        <w:rPr>
          <w:rFonts w:ascii="Times New Roman" w:hAnsi="Times New Roman"/>
          <w:sz w:val="28"/>
          <w:szCs w:val="28"/>
        </w:rPr>
        <w:t>КоАП</w:t>
      </w:r>
      <w:proofErr w:type="spellEnd"/>
      <w:r w:rsidRPr="00036F97">
        <w:rPr>
          <w:rFonts w:ascii="Times New Roman" w:hAnsi="Times New Roman"/>
          <w:sz w:val="28"/>
          <w:szCs w:val="28"/>
        </w:rPr>
        <w:t>.</w:t>
      </w:r>
    </w:p>
    <w:p w:rsidR="00AF53E7" w:rsidRDefault="00AF53E7" w:rsidP="00AF5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</w:p>
    <w:p w:rsidR="00AF53E7" w:rsidRDefault="00AF53E7" w:rsidP="00AF5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3E7" w:rsidRPr="00AF53E7" w:rsidRDefault="00AF53E7" w:rsidP="00AF5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3E7">
        <w:rPr>
          <w:rFonts w:ascii="Times New Roman" w:hAnsi="Times New Roman"/>
          <w:sz w:val="28"/>
          <w:szCs w:val="28"/>
        </w:rPr>
        <w:t>2. О готовности к обязательной маркировке.</w:t>
      </w:r>
    </w:p>
    <w:p w:rsidR="00AF53E7" w:rsidRPr="00036F97" w:rsidRDefault="00AF53E7" w:rsidP="00AF5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3E7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</w:p>
    <w:p w:rsidR="00AF53E7" w:rsidRDefault="00AF53E7" w:rsidP="009E1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5" w:rsidRPr="00BE24D9" w:rsidRDefault="00AF53E7" w:rsidP="009E1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1EA5" w:rsidRPr="009E1EA5">
        <w:rPr>
          <w:rFonts w:ascii="Times New Roman" w:hAnsi="Times New Roman"/>
          <w:sz w:val="28"/>
          <w:szCs w:val="28"/>
        </w:rPr>
        <w:t>.</w:t>
      </w:r>
      <w:r w:rsidR="009E1EA5">
        <w:rPr>
          <w:rFonts w:ascii="Times New Roman" w:hAnsi="Times New Roman"/>
          <w:b/>
          <w:sz w:val="28"/>
          <w:szCs w:val="28"/>
        </w:rPr>
        <w:t xml:space="preserve"> </w:t>
      </w:r>
      <w:r w:rsidR="009E1EA5" w:rsidRPr="00BE24D9">
        <w:rPr>
          <w:rFonts w:ascii="Times New Roman" w:hAnsi="Times New Roman"/>
          <w:sz w:val="28"/>
          <w:szCs w:val="28"/>
        </w:rPr>
        <w:t xml:space="preserve">О </w:t>
      </w:r>
      <w:r w:rsidR="003A3C64">
        <w:rPr>
          <w:rFonts w:ascii="Times New Roman" w:hAnsi="Times New Roman"/>
          <w:sz w:val="28"/>
          <w:szCs w:val="28"/>
        </w:rPr>
        <w:t>легализации трудовой деятельности, по выплате заработной платы неофициально («в конвертах»).</w:t>
      </w:r>
    </w:p>
    <w:p w:rsidR="009E1EA5" w:rsidRPr="00BE24D9" w:rsidRDefault="009E1EA5" w:rsidP="009E1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район.</w:t>
      </w:r>
    </w:p>
    <w:p w:rsidR="009E1EA5" w:rsidRDefault="009E1EA5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61B9" w:rsidRPr="00BE24D9" w:rsidRDefault="00AF53E7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B61B9" w:rsidRPr="00BE24D9">
        <w:rPr>
          <w:rFonts w:ascii="Times New Roman" w:hAnsi="Times New Roman" w:cs="Times New Roman"/>
          <w:sz w:val="28"/>
          <w:szCs w:val="28"/>
        </w:rPr>
        <w:t xml:space="preserve">. </w:t>
      </w:r>
      <w:r w:rsidR="00877CC0" w:rsidRPr="00BE24D9">
        <w:rPr>
          <w:rFonts w:ascii="Times New Roman" w:hAnsi="Times New Roman" w:cs="Times New Roman"/>
          <w:b w:val="0"/>
          <w:sz w:val="28"/>
          <w:szCs w:val="28"/>
        </w:rPr>
        <w:t>О</w:t>
      </w:r>
      <w:r w:rsidR="003A3C6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муниципальных преференций в виде предоставления мест для размещения нестационарных и мобильных торговых объектов без проведения торгов</w:t>
      </w:r>
      <w:r w:rsidR="00877CC0"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61B9" w:rsidRPr="00BE24D9" w:rsidRDefault="00AB61B9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0313" w:rsidRPr="00BE24D9" w:rsidRDefault="00820313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0313" w:rsidRPr="00BE24D9" w:rsidRDefault="00AF53E7" w:rsidP="0000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0313" w:rsidRPr="00BE24D9">
        <w:rPr>
          <w:rFonts w:ascii="Times New Roman" w:hAnsi="Times New Roman"/>
          <w:sz w:val="28"/>
          <w:szCs w:val="28"/>
        </w:rPr>
        <w:t>.</w:t>
      </w:r>
      <w:r w:rsidR="008E4B18">
        <w:rPr>
          <w:rFonts w:ascii="Times New Roman" w:hAnsi="Times New Roman"/>
          <w:sz w:val="28"/>
          <w:szCs w:val="28"/>
        </w:rPr>
        <w:t xml:space="preserve"> О</w:t>
      </w:r>
      <w:r w:rsidR="003A3C64">
        <w:rPr>
          <w:rFonts w:ascii="Times New Roman" w:hAnsi="Times New Roman"/>
          <w:sz w:val="28"/>
          <w:szCs w:val="28"/>
        </w:rPr>
        <w:t>б упорядочении дорожного сервиса во время курортного сезона</w:t>
      </w:r>
      <w:r w:rsidR="00BA3D23">
        <w:rPr>
          <w:rFonts w:ascii="Times New Roman" w:hAnsi="Times New Roman"/>
          <w:sz w:val="28"/>
          <w:szCs w:val="28"/>
        </w:rPr>
        <w:t xml:space="preserve">. </w:t>
      </w:r>
    </w:p>
    <w:p w:rsidR="003A3C64" w:rsidRPr="00BE24D9" w:rsidRDefault="003A3C64" w:rsidP="003A3C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3D58" w:rsidRDefault="00133D58" w:rsidP="0000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3E7" w:rsidRDefault="00AF53E7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53E7" w:rsidRDefault="00AF53E7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24D9" w:rsidRDefault="00AF53E7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3A3C64">
        <w:rPr>
          <w:rFonts w:ascii="Times New Roman" w:hAnsi="Times New Roman"/>
          <w:sz w:val="28"/>
          <w:szCs w:val="28"/>
        </w:rPr>
        <w:t>. О внесении изменений в нормативно</w:t>
      </w:r>
      <w:r w:rsidR="00704D52">
        <w:rPr>
          <w:rFonts w:ascii="Times New Roman" w:hAnsi="Times New Roman"/>
          <w:sz w:val="28"/>
          <w:szCs w:val="28"/>
        </w:rPr>
        <w:t>-правовые акты.</w:t>
      </w:r>
    </w:p>
    <w:p w:rsidR="00704D52" w:rsidRPr="00BE24D9" w:rsidRDefault="00704D52" w:rsidP="00704D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4D52" w:rsidRDefault="00704D52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4D52" w:rsidRPr="00036F97" w:rsidRDefault="00AF53E7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04D52">
        <w:rPr>
          <w:rFonts w:ascii="Times New Roman" w:hAnsi="Times New Roman"/>
          <w:sz w:val="28"/>
          <w:szCs w:val="28"/>
        </w:rPr>
        <w:t>.  О проведении мониторинга на товарных рынках Краснодарского края</w:t>
      </w:r>
    </w:p>
    <w:p w:rsidR="00AF53E7" w:rsidRPr="00036F97" w:rsidRDefault="00AF53E7" w:rsidP="00AF5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3E7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</w:t>
      </w:r>
    </w:p>
    <w:p w:rsidR="00704D52" w:rsidRDefault="00704D52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036F97" w:rsidRDefault="00AF53E7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F1586" w:rsidRPr="00036F97">
        <w:rPr>
          <w:rFonts w:ascii="Times New Roman" w:hAnsi="Times New Roman"/>
          <w:sz w:val="28"/>
          <w:szCs w:val="28"/>
        </w:rPr>
        <w:t>. Разное</w:t>
      </w:r>
      <w:r w:rsidR="004F1586" w:rsidRPr="00036F97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036F97" w:rsidRDefault="004F1586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B7B" w:rsidRPr="00036F97" w:rsidRDefault="004F1586" w:rsidP="003C7EE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3C7EE3" w:rsidRPr="00036F97" w:rsidRDefault="003C7EE3" w:rsidP="003C7E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4D52" w:rsidRDefault="00704D52" w:rsidP="006B5EF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411B" w:rsidRPr="00036F97" w:rsidRDefault="0062411B" w:rsidP="006B5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>Резолюция</w:t>
      </w:r>
    </w:p>
    <w:p w:rsidR="00E24849" w:rsidRPr="00C45998" w:rsidRDefault="00E24849" w:rsidP="00E248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45998">
        <w:rPr>
          <w:rFonts w:ascii="Times New Roman" w:hAnsi="Times New Roman"/>
          <w:b/>
          <w:bCs/>
          <w:sz w:val="28"/>
          <w:szCs w:val="28"/>
        </w:rPr>
        <w:t xml:space="preserve">    Отделу экономики поручить:</w:t>
      </w:r>
    </w:p>
    <w:p w:rsidR="00E24849" w:rsidRPr="00C45998" w:rsidRDefault="00E24849" w:rsidP="00E24849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45998">
        <w:rPr>
          <w:bCs/>
          <w:sz w:val="28"/>
          <w:szCs w:val="28"/>
        </w:rPr>
        <w:t>Проводить на постоянной основе анализ показателей малого и среднего предпринимательства.</w:t>
      </w:r>
    </w:p>
    <w:p w:rsidR="00E24849" w:rsidRPr="00C45998" w:rsidRDefault="00E24849" w:rsidP="00E2484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Отделу экономики подготовить и </w:t>
      </w:r>
      <w:proofErr w:type="gramStart"/>
      <w:r w:rsidRPr="00C45998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C45998">
        <w:rPr>
          <w:rFonts w:ascii="Times New Roman" w:hAnsi="Times New Roman"/>
          <w:sz w:val="28"/>
          <w:szCs w:val="28"/>
        </w:rPr>
        <w:t xml:space="preserve"> в сети интернет по ценам социально-значимым продуктам питания на террит</w:t>
      </w:r>
      <w:r w:rsidR="00BA3D23">
        <w:rPr>
          <w:rFonts w:ascii="Times New Roman" w:hAnsi="Times New Roman"/>
          <w:sz w:val="28"/>
          <w:szCs w:val="28"/>
        </w:rPr>
        <w:t xml:space="preserve">ории </w:t>
      </w:r>
      <w:r w:rsidR="00704D52">
        <w:rPr>
          <w:rFonts w:ascii="Times New Roman" w:hAnsi="Times New Roman"/>
          <w:sz w:val="28"/>
          <w:szCs w:val="28"/>
        </w:rPr>
        <w:t>Успенского района за август месяц до 28 августа</w:t>
      </w:r>
      <w:r w:rsidR="00691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C45998">
        <w:rPr>
          <w:rFonts w:ascii="Times New Roman" w:hAnsi="Times New Roman"/>
          <w:sz w:val="28"/>
          <w:szCs w:val="28"/>
        </w:rPr>
        <w:t xml:space="preserve"> года.</w:t>
      </w:r>
    </w:p>
    <w:p w:rsidR="00E24849" w:rsidRPr="00C45998" w:rsidRDefault="00E24849" w:rsidP="00E24849">
      <w:pPr>
        <w:pStyle w:val="a5"/>
        <w:ind w:left="915"/>
        <w:jc w:val="both"/>
        <w:rPr>
          <w:sz w:val="28"/>
          <w:szCs w:val="28"/>
        </w:rPr>
      </w:pPr>
    </w:p>
    <w:p w:rsidR="00E24849" w:rsidRPr="00C45998" w:rsidRDefault="00E24849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5998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E24849" w:rsidRPr="00C45998" w:rsidRDefault="00E24849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4849" w:rsidRPr="00C45998" w:rsidRDefault="00E24849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</w:p>
    <w:p w:rsidR="00E24849" w:rsidRPr="00C45998" w:rsidRDefault="00E24849" w:rsidP="00E248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4849" w:rsidRPr="00C45998" w:rsidRDefault="00E24849" w:rsidP="00E24849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Заместитель главы</w:t>
      </w:r>
    </w:p>
    <w:p w:rsidR="00E24849" w:rsidRPr="00C45998" w:rsidRDefault="00E24849" w:rsidP="00E24849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E24849" w:rsidRPr="00C45998" w:rsidRDefault="00E24849" w:rsidP="00E24849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Успенский район по вопросам</w:t>
      </w:r>
    </w:p>
    <w:p w:rsidR="00E24849" w:rsidRPr="00B4443E" w:rsidRDefault="00E24849" w:rsidP="00E24849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 xml:space="preserve">экономического развития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C45998">
        <w:rPr>
          <w:rFonts w:ascii="Times New Roman" w:eastAsia="Times New Roman" w:hAnsi="Times New Roman"/>
          <w:sz w:val="28"/>
          <w:szCs w:val="28"/>
        </w:rPr>
        <w:t xml:space="preserve">                     В.В. Шевченко</w:t>
      </w:r>
    </w:p>
    <w:p w:rsidR="00B54C7C" w:rsidRPr="00726FE5" w:rsidRDefault="00B54C7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54C7C" w:rsidRPr="00726FE5" w:rsidSect="00BE24D9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0406"/>
    <w:rsid w:val="00004AD6"/>
    <w:rsid w:val="00010839"/>
    <w:rsid w:val="00027ACF"/>
    <w:rsid w:val="00036F97"/>
    <w:rsid w:val="0005147C"/>
    <w:rsid w:val="000518C4"/>
    <w:rsid w:val="00065567"/>
    <w:rsid w:val="000718EF"/>
    <w:rsid w:val="00074CFC"/>
    <w:rsid w:val="00080376"/>
    <w:rsid w:val="000819B2"/>
    <w:rsid w:val="00082696"/>
    <w:rsid w:val="000B335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3D58"/>
    <w:rsid w:val="00134297"/>
    <w:rsid w:val="00147787"/>
    <w:rsid w:val="001556DB"/>
    <w:rsid w:val="00171D22"/>
    <w:rsid w:val="00183FCC"/>
    <w:rsid w:val="00184670"/>
    <w:rsid w:val="00191F26"/>
    <w:rsid w:val="001A1C05"/>
    <w:rsid w:val="001B7637"/>
    <w:rsid w:val="001C0B09"/>
    <w:rsid w:val="001C5CA6"/>
    <w:rsid w:val="001C77F7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41E7B"/>
    <w:rsid w:val="002515B3"/>
    <w:rsid w:val="00263723"/>
    <w:rsid w:val="002662A8"/>
    <w:rsid w:val="00271587"/>
    <w:rsid w:val="0027480C"/>
    <w:rsid w:val="002773F9"/>
    <w:rsid w:val="00283368"/>
    <w:rsid w:val="00293BFB"/>
    <w:rsid w:val="002A456A"/>
    <w:rsid w:val="002D53CC"/>
    <w:rsid w:val="00302995"/>
    <w:rsid w:val="0031242D"/>
    <w:rsid w:val="00322A3B"/>
    <w:rsid w:val="00323060"/>
    <w:rsid w:val="00332109"/>
    <w:rsid w:val="00345EE4"/>
    <w:rsid w:val="00346F1A"/>
    <w:rsid w:val="00352B06"/>
    <w:rsid w:val="003557C1"/>
    <w:rsid w:val="00357AC8"/>
    <w:rsid w:val="00361CBA"/>
    <w:rsid w:val="0036327A"/>
    <w:rsid w:val="00380758"/>
    <w:rsid w:val="00395D50"/>
    <w:rsid w:val="003975A8"/>
    <w:rsid w:val="003A0AB4"/>
    <w:rsid w:val="003A3C64"/>
    <w:rsid w:val="003C7EE3"/>
    <w:rsid w:val="003D2821"/>
    <w:rsid w:val="003D3F32"/>
    <w:rsid w:val="003F7FCC"/>
    <w:rsid w:val="00402EA0"/>
    <w:rsid w:val="0040782B"/>
    <w:rsid w:val="004138B3"/>
    <w:rsid w:val="00415403"/>
    <w:rsid w:val="00442069"/>
    <w:rsid w:val="00447B45"/>
    <w:rsid w:val="00466D70"/>
    <w:rsid w:val="0048100C"/>
    <w:rsid w:val="004E6253"/>
    <w:rsid w:val="004E67AD"/>
    <w:rsid w:val="004F1586"/>
    <w:rsid w:val="004F2616"/>
    <w:rsid w:val="00501D2E"/>
    <w:rsid w:val="00502D87"/>
    <w:rsid w:val="00503465"/>
    <w:rsid w:val="005059B9"/>
    <w:rsid w:val="00521AC8"/>
    <w:rsid w:val="00522A5C"/>
    <w:rsid w:val="00537457"/>
    <w:rsid w:val="0054111C"/>
    <w:rsid w:val="005440E0"/>
    <w:rsid w:val="00545C45"/>
    <w:rsid w:val="005565D9"/>
    <w:rsid w:val="00561A6E"/>
    <w:rsid w:val="00573CD7"/>
    <w:rsid w:val="00574A7A"/>
    <w:rsid w:val="005877E2"/>
    <w:rsid w:val="005C6920"/>
    <w:rsid w:val="005F1851"/>
    <w:rsid w:val="005F325F"/>
    <w:rsid w:val="005F656E"/>
    <w:rsid w:val="006001F3"/>
    <w:rsid w:val="00602E5A"/>
    <w:rsid w:val="00603074"/>
    <w:rsid w:val="0062318A"/>
    <w:rsid w:val="0062411B"/>
    <w:rsid w:val="00630F96"/>
    <w:rsid w:val="00631453"/>
    <w:rsid w:val="00632585"/>
    <w:rsid w:val="0063570F"/>
    <w:rsid w:val="006419A4"/>
    <w:rsid w:val="006444C2"/>
    <w:rsid w:val="006475CA"/>
    <w:rsid w:val="006542D1"/>
    <w:rsid w:val="0066220B"/>
    <w:rsid w:val="006651FF"/>
    <w:rsid w:val="00666E0C"/>
    <w:rsid w:val="006723EA"/>
    <w:rsid w:val="00676DB6"/>
    <w:rsid w:val="00691EF4"/>
    <w:rsid w:val="00696EB2"/>
    <w:rsid w:val="006B1F8B"/>
    <w:rsid w:val="006B5EFF"/>
    <w:rsid w:val="006C1952"/>
    <w:rsid w:val="006D2D01"/>
    <w:rsid w:val="006D37F4"/>
    <w:rsid w:val="006F7B85"/>
    <w:rsid w:val="00704D52"/>
    <w:rsid w:val="0071334A"/>
    <w:rsid w:val="00726FE5"/>
    <w:rsid w:val="007478E2"/>
    <w:rsid w:val="00750D71"/>
    <w:rsid w:val="0075158E"/>
    <w:rsid w:val="0077072B"/>
    <w:rsid w:val="00781ABF"/>
    <w:rsid w:val="00792852"/>
    <w:rsid w:val="007A2B4F"/>
    <w:rsid w:val="007A6819"/>
    <w:rsid w:val="007A6D11"/>
    <w:rsid w:val="007B08BE"/>
    <w:rsid w:val="007B26A7"/>
    <w:rsid w:val="007C1F7E"/>
    <w:rsid w:val="007F29E7"/>
    <w:rsid w:val="007F5B40"/>
    <w:rsid w:val="007F5BB8"/>
    <w:rsid w:val="007F6166"/>
    <w:rsid w:val="00800823"/>
    <w:rsid w:val="00820313"/>
    <w:rsid w:val="008375A0"/>
    <w:rsid w:val="00850556"/>
    <w:rsid w:val="008567D6"/>
    <w:rsid w:val="00860933"/>
    <w:rsid w:val="00877CC0"/>
    <w:rsid w:val="00880804"/>
    <w:rsid w:val="008811C5"/>
    <w:rsid w:val="00884912"/>
    <w:rsid w:val="008921A1"/>
    <w:rsid w:val="008B3756"/>
    <w:rsid w:val="008C54EB"/>
    <w:rsid w:val="008D2CFD"/>
    <w:rsid w:val="008D69D8"/>
    <w:rsid w:val="008E46CB"/>
    <w:rsid w:val="008E4B18"/>
    <w:rsid w:val="008F2A49"/>
    <w:rsid w:val="009132B1"/>
    <w:rsid w:val="00914ED0"/>
    <w:rsid w:val="0093352F"/>
    <w:rsid w:val="00943A7B"/>
    <w:rsid w:val="009553F8"/>
    <w:rsid w:val="0095719B"/>
    <w:rsid w:val="009712AD"/>
    <w:rsid w:val="00977783"/>
    <w:rsid w:val="00995219"/>
    <w:rsid w:val="009A2123"/>
    <w:rsid w:val="009B3EEE"/>
    <w:rsid w:val="009C151A"/>
    <w:rsid w:val="009C5BB2"/>
    <w:rsid w:val="009E1EA5"/>
    <w:rsid w:val="00A03B9E"/>
    <w:rsid w:val="00A21300"/>
    <w:rsid w:val="00A25F9F"/>
    <w:rsid w:val="00A4460D"/>
    <w:rsid w:val="00A56D24"/>
    <w:rsid w:val="00A66600"/>
    <w:rsid w:val="00AB5FE5"/>
    <w:rsid w:val="00AB61B9"/>
    <w:rsid w:val="00AC0D4B"/>
    <w:rsid w:val="00AC300F"/>
    <w:rsid w:val="00AC4CE8"/>
    <w:rsid w:val="00AC79D6"/>
    <w:rsid w:val="00AC7C22"/>
    <w:rsid w:val="00AD59CD"/>
    <w:rsid w:val="00AE0D0F"/>
    <w:rsid w:val="00AE3744"/>
    <w:rsid w:val="00AF0AB7"/>
    <w:rsid w:val="00AF1CB2"/>
    <w:rsid w:val="00AF2423"/>
    <w:rsid w:val="00AF3229"/>
    <w:rsid w:val="00AF53E7"/>
    <w:rsid w:val="00B1363F"/>
    <w:rsid w:val="00B13662"/>
    <w:rsid w:val="00B152E7"/>
    <w:rsid w:val="00B209D6"/>
    <w:rsid w:val="00B25BF9"/>
    <w:rsid w:val="00B33210"/>
    <w:rsid w:val="00B462FD"/>
    <w:rsid w:val="00B536BC"/>
    <w:rsid w:val="00B54C7C"/>
    <w:rsid w:val="00B6730A"/>
    <w:rsid w:val="00B75CCE"/>
    <w:rsid w:val="00B76499"/>
    <w:rsid w:val="00B83AB6"/>
    <w:rsid w:val="00BA3D23"/>
    <w:rsid w:val="00BA4BFF"/>
    <w:rsid w:val="00BA7E6D"/>
    <w:rsid w:val="00BB019D"/>
    <w:rsid w:val="00BB6A18"/>
    <w:rsid w:val="00BD1FE3"/>
    <w:rsid w:val="00BD553B"/>
    <w:rsid w:val="00BE24D9"/>
    <w:rsid w:val="00BF1DB4"/>
    <w:rsid w:val="00BF3D4C"/>
    <w:rsid w:val="00C04CC8"/>
    <w:rsid w:val="00C04D15"/>
    <w:rsid w:val="00C1135C"/>
    <w:rsid w:val="00C32EDD"/>
    <w:rsid w:val="00C45998"/>
    <w:rsid w:val="00C64F68"/>
    <w:rsid w:val="00C77B35"/>
    <w:rsid w:val="00C80616"/>
    <w:rsid w:val="00CB0AF5"/>
    <w:rsid w:val="00CC0568"/>
    <w:rsid w:val="00CC431F"/>
    <w:rsid w:val="00CD0640"/>
    <w:rsid w:val="00CF2D39"/>
    <w:rsid w:val="00D20DBB"/>
    <w:rsid w:val="00D27A54"/>
    <w:rsid w:val="00D3338B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7D7E"/>
    <w:rsid w:val="00DE6658"/>
    <w:rsid w:val="00E029B1"/>
    <w:rsid w:val="00E11C55"/>
    <w:rsid w:val="00E24849"/>
    <w:rsid w:val="00E31822"/>
    <w:rsid w:val="00E324BC"/>
    <w:rsid w:val="00E32532"/>
    <w:rsid w:val="00E54B34"/>
    <w:rsid w:val="00E60DEB"/>
    <w:rsid w:val="00E662B1"/>
    <w:rsid w:val="00E85784"/>
    <w:rsid w:val="00E85839"/>
    <w:rsid w:val="00E95146"/>
    <w:rsid w:val="00EC2D39"/>
    <w:rsid w:val="00EE4FE1"/>
    <w:rsid w:val="00F0663E"/>
    <w:rsid w:val="00F12080"/>
    <w:rsid w:val="00F137E3"/>
    <w:rsid w:val="00F24663"/>
    <w:rsid w:val="00F35E4D"/>
    <w:rsid w:val="00F4140C"/>
    <w:rsid w:val="00F43652"/>
    <w:rsid w:val="00F573F1"/>
    <w:rsid w:val="00F735B3"/>
    <w:rsid w:val="00F965EA"/>
    <w:rsid w:val="00FA5E05"/>
    <w:rsid w:val="00FB0573"/>
    <w:rsid w:val="00F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B0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142</cp:revision>
  <cp:lastPrinted>2020-08-25T14:16:00Z</cp:lastPrinted>
  <dcterms:created xsi:type="dcterms:W3CDTF">2015-07-29T11:39:00Z</dcterms:created>
  <dcterms:modified xsi:type="dcterms:W3CDTF">2020-08-25T14:17:00Z</dcterms:modified>
</cp:coreProperties>
</file>