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BE" w:rsidRPr="007760AB" w:rsidRDefault="00831ABE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8"/>
          <w:szCs w:val="28"/>
        </w:rPr>
      </w:pPr>
    </w:p>
    <w:p w:rsidR="0062411B" w:rsidRPr="003552A1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  <w:r w:rsidRPr="003552A1">
        <w:rPr>
          <w:rStyle w:val="articleseparator"/>
          <w:rFonts w:ascii="Times New Roman" w:hAnsi="Times New Roman"/>
          <w:sz w:val="27"/>
          <w:szCs w:val="27"/>
        </w:rPr>
        <w:t> </w:t>
      </w:r>
      <w:r w:rsidR="0062411B" w:rsidRPr="003552A1">
        <w:rPr>
          <w:rStyle w:val="articleseparator"/>
          <w:rFonts w:ascii="Times New Roman" w:hAnsi="Times New Roman"/>
          <w:sz w:val="27"/>
          <w:szCs w:val="27"/>
        </w:rPr>
        <w:t xml:space="preserve">Администрация муниципального образования </w:t>
      </w:r>
    </w:p>
    <w:p w:rsidR="0062411B" w:rsidRPr="003552A1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  <w:r w:rsidRPr="003552A1">
        <w:rPr>
          <w:rStyle w:val="articleseparator"/>
          <w:rFonts w:ascii="Times New Roman" w:hAnsi="Times New Roman"/>
          <w:sz w:val="27"/>
          <w:szCs w:val="27"/>
        </w:rPr>
        <w:t>Успенский район</w:t>
      </w:r>
    </w:p>
    <w:p w:rsidR="0062411B" w:rsidRPr="003552A1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</w:p>
    <w:p w:rsidR="0062411B" w:rsidRPr="003552A1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3552A1">
        <w:rPr>
          <w:rStyle w:val="articleseparator"/>
          <w:rFonts w:ascii="Times New Roman" w:hAnsi="Times New Roman"/>
          <w:sz w:val="27"/>
          <w:szCs w:val="27"/>
        </w:rPr>
        <w:t xml:space="preserve">Протокол № </w:t>
      </w:r>
      <w:r w:rsidR="00EF6661">
        <w:rPr>
          <w:rStyle w:val="articleseparator"/>
          <w:rFonts w:ascii="Times New Roman" w:hAnsi="Times New Roman"/>
          <w:sz w:val="27"/>
          <w:szCs w:val="27"/>
        </w:rPr>
        <w:t>6</w:t>
      </w:r>
    </w:p>
    <w:p w:rsidR="0062411B" w:rsidRPr="003552A1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 xml:space="preserve">заседания Совета </w:t>
      </w:r>
      <w:r w:rsidR="00253350" w:rsidRPr="003552A1">
        <w:rPr>
          <w:rFonts w:ascii="Times New Roman" w:hAnsi="Times New Roman"/>
          <w:sz w:val="27"/>
          <w:szCs w:val="27"/>
        </w:rPr>
        <w:t>по развитию предпринимательства</w:t>
      </w:r>
      <w:r w:rsidRPr="003552A1">
        <w:rPr>
          <w:rFonts w:ascii="Times New Roman" w:hAnsi="Times New Roman"/>
          <w:sz w:val="27"/>
          <w:szCs w:val="27"/>
        </w:rPr>
        <w:t xml:space="preserve"> при главе администрации  муниципального образования Успенский район</w:t>
      </w:r>
    </w:p>
    <w:p w:rsidR="0062411B" w:rsidRPr="003552A1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</w:p>
    <w:p w:rsidR="0062411B" w:rsidRPr="003552A1" w:rsidRDefault="0062411B" w:rsidP="00211026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>«</w:t>
      </w:r>
      <w:r w:rsidR="007C2101">
        <w:rPr>
          <w:rFonts w:ascii="Times New Roman" w:hAnsi="Times New Roman"/>
          <w:sz w:val="27"/>
          <w:szCs w:val="27"/>
        </w:rPr>
        <w:t>28</w:t>
      </w:r>
      <w:r w:rsidRPr="003552A1">
        <w:rPr>
          <w:rFonts w:ascii="Times New Roman" w:hAnsi="Times New Roman"/>
          <w:sz w:val="27"/>
          <w:szCs w:val="27"/>
        </w:rPr>
        <w:t xml:space="preserve">» </w:t>
      </w:r>
      <w:r w:rsidR="007C2101">
        <w:rPr>
          <w:rFonts w:ascii="Times New Roman" w:hAnsi="Times New Roman"/>
          <w:sz w:val="27"/>
          <w:szCs w:val="27"/>
        </w:rPr>
        <w:t>июня</w:t>
      </w:r>
      <w:r w:rsidR="001B7637" w:rsidRPr="003552A1">
        <w:rPr>
          <w:rFonts w:ascii="Times New Roman" w:hAnsi="Times New Roman"/>
          <w:sz w:val="27"/>
          <w:szCs w:val="27"/>
        </w:rPr>
        <w:t xml:space="preserve"> </w:t>
      </w:r>
      <w:r w:rsidR="0084096E">
        <w:rPr>
          <w:rFonts w:ascii="Times New Roman" w:hAnsi="Times New Roman"/>
          <w:sz w:val="27"/>
          <w:szCs w:val="27"/>
        </w:rPr>
        <w:t>2022</w:t>
      </w:r>
      <w:r w:rsidRPr="003552A1">
        <w:rPr>
          <w:rFonts w:ascii="Times New Roman" w:hAnsi="Times New Roman"/>
          <w:sz w:val="27"/>
          <w:szCs w:val="27"/>
        </w:rPr>
        <w:t xml:space="preserve"> г.   </w:t>
      </w:r>
      <w:r w:rsidR="00C04D15" w:rsidRPr="003552A1">
        <w:rPr>
          <w:rFonts w:ascii="Times New Roman" w:hAnsi="Times New Roman"/>
          <w:sz w:val="27"/>
          <w:szCs w:val="27"/>
        </w:rPr>
        <w:t xml:space="preserve">        </w:t>
      </w:r>
      <w:r w:rsidR="00FF416D">
        <w:rPr>
          <w:rFonts w:ascii="Times New Roman" w:hAnsi="Times New Roman"/>
          <w:sz w:val="27"/>
          <w:szCs w:val="27"/>
        </w:rPr>
        <w:t xml:space="preserve">    </w:t>
      </w:r>
      <w:r w:rsidR="00C04D15" w:rsidRPr="003552A1">
        <w:rPr>
          <w:rFonts w:ascii="Times New Roman" w:hAnsi="Times New Roman"/>
          <w:sz w:val="27"/>
          <w:szCs w:val="27"/>
        </w:rPr>
        <w:t xml:space="preserve">                       </w:t>
      </w:r>
      <w:r w:rsidR="00533B0C" w:rsidRPr="003552A1">
        <w:rPr>
          <w:rFonts w:ascii="Times New Roman" w:hAnsi="Times New Roman"/>
          <w:sz w:val="27"/>
          <w:szCs w:val="27"/>
        </w:rPr>
        <w:t xml:space="preserve">                         </w:t>
      </w:r>
      <w:r w:rsidR="00CB0025" w:rsidRPr="003552A1">
        <w:rPr>
          <w:rFonts w:ascii="Times New Roman" w:hAnsi="Times New Roman"/>
          <w:sz w:val="27"/>
          <w:szCs w:val="27"/>
        </w:rPr>
        <w:t xml:space="preserve"> </w:t>
      </w:r>
      <w:r w:rsidR="00FA0348" w:rsidRPr="003552A1">
        <w:rPr>
          <w:rFonts w:ascii="Times New Roman" w:hAnsi="Times New Roman"/>
          <w:sz w:val="27"/>
          <w:szCs w:val="27"/>
        </w:rPr>
        <w:t xml:space="preserve">  </w:t>
      </w:r>
      <w:r w:rsidR="00C45998" w:rsidRPr="003552A1">
        <w:rPr>
          <w:rFonts w:ascii="Times New Roman" w:hAnsi="Times New Roman"/>
          <w:sz w:val="27"/>
          <w:szCs w:val="27"/>
        </w:rPr>
        <w:t xml:space="preserve">     </w:t>
      </w:r>
      <w:r w:rsidR="00E93353" w:rsidRPr="003552A1">
        <w:rPr>
          <w:rFonts w:ascii="Times New Roman" w:hAnsi="Times New Roman"/>
          <w:sz w:val="27"/>
          <w:szCs w:val="27"/>
        </w:rPr>
        <w:t xml:space="preserve">   </w:t>
      </w:r>
      <w:r w:rsidR="00924528" w:rsidRPr="003552A1">
        <w:rPr>
          <w:rFonts w:ascii="Times New Roman" w:hAnsi="Times New Roman"/>
          <w:sz w:val="27"/>
          <w:szCs w:val="27"/>
        </w:rPr>
        <w:t xml:space="preserve"> </w:t>
      </w:r>
      <w:r w:rsidR="009D6A25">
        <w:rPr>
          <w:rFonts w:ascii="Times New Roman" w:hAnsi="Times New Roman"/>
          <w:sz w:val="27"/>
          <w:szCs w:val="27"/>
        </w:rPr>
        <w:t xml:space="preserve">     </w:t>
      </w:r>
      <w:r w:rsidR="00A95AB0" w:rsidRPr="003552A1">
        <w:rPr>
          <w:rFonts w:ascii="Times New Roman" w:hAnsi="Times New Roman"/>
          <w:sz w:val="27"/>
          <w:szCs w:val="27"/>
        </w:rPr>
        <w:t xml:space="preserve">  </w:t>
      </w:r>
      <w:r w:rsidR="00276700" w:rsidRPr="003552A1">
        <w:rPr>
          <w:rFonts w:ascii="Times New Roman" w:hAnsi="Times New Roman"/>
          <w:sz w:val="27"/>
          <w:szCs w:val="27"/>
        </w:rPr>
        <w:t xml:space="preserve"> </w:t>
      </w:r>
      <w:r w:rsidR="002B09AF" w:rsidRPr="003552A1">
        <w:rPr>
          <w:rFonts w:ascii="Times New Roman" w:hAnsi="Times New Roman"/>
          <w:sz w:val="27"/>
          <w:szCs w:val="27"/>
        </w:rPr>
        <w:t xml:space="preserve">  </w:t>
      </w:r>
      <w:r w:rsidR="00656307" w:rsidRPr="003552A1">
        <w:rPr>
          <w:rFonts w:ascii="Times New Roman" w:hAnsi="Times New Roman"/>
          <w:sz w:val="27"/>
          <w:szCs w:val="27"/>
        </w:rPr>
        <w:t xml:space="preserve">  </w:t>
      </w:r>
      <w:r w:rsidR="00FA291F">
        <w:rPr>
          <w:rFonts w:ascii="Times New Roman" w:hAnsi="Times New Roman"/>
          <w:sz w:val="27"/>
          <w:szCs w:val="27"/>
        </w:rPr>
        <w:t xml:space="preserve">    </w:t>
      </w:r>
      <w:r w:rsidRPr="003552A1">
        <w:rPr>
          <w:rFonts w:ascii="Times New Roman" w:hAnsi="Times New Roman"/>
          <w:sz w:val="27"/>
          <w:szCs w:val="27"/>
          <w:lang w:val="en-US"/>
        </w:rPr>
        <w:t>c</w:t>
      </w:r>
      <w:r w:rsidR="00D7318F">
        <w:rPr>
          <w:rFonts w:ascii="Times New Roman" w:hAnsi="Times New Roman"/>
          <w:sz w:val="27"/>
          <w:szCs w:val="27"/>
        </w:rPr>
        <w:t>.</w:t>
      </w:r>
      <w:r w:rsidRPr="003552A1">
        <w:rPr>
          <w:rFonts w:ascii="Times New Roman" w:hAnsi="Times New Roman"/>
          <w:sz w:val="27"/>
          <w:szCs w:val="27"/>
        </w:rPr>
        <w:t>Успенское</w:t>
      </w:r>
    </w:p>
    <w:p w:rsidR="0062411B" w:rsidRDefault="0062411B" w:rsidP="003552A1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 xml:space="preserve"> </w:t>
      </w:r>
      <w:r w:rsidR="008E671C" w:rsidRPr="00D90FF8">
        <w:rPr>
          <w:rFonts w:ascii="Times New Roman" w:hAnsi="Times New Roman"/>
          <w:sz w:val="27"/>
          <w:szCs w:val="27"/>
        </w:rPr>
        <w:t>11</w:t>
      </w:r>
      <w:r w:rsidR="00533B0C" w:rsidRPr="00D90FF8">
        <w:rPr>
          <w:rFonts w:ascii="Times New Roman" w:hAnsi="Times New Roman"/>
          <w:sz w:val="27"/>
          <w:szCs w:val="27"/>
        </w:rPr>
        <w:t>-00 ч</w:t>
      </w:r>
      <w:r w:rsidR="005F656E" w:rsidRPr="00D90FF8">
        <w:rPr>
          <w:rFonts w:ascii="Times New Roman" w:hAnsi="Times New Roman"/>
          <w:sz w:val="27"/>
          <w:szCs w:val="27"/>
        </w:rPr>
        <w:t>.</w:t>
      </w:r>
      <w:r w:rsidRPr="00D90FF8">
        <w:rPr>
          <w:rFonts w:ascii="Times New Roman" w:hAnsi="Times New Roman"/>
          <w:sz w:val="27"/>
          <w:szCs w:val="27"/>
        </w:rPr>
        <w:t xml:space="preserve">                      </w:t>
      </w:r>
      <w:r w:rsidR="00C45998" w:rsidRPr="00D90FF8">
        <w:rPr>
          <w:rFonts w:ascii="Times New Roman" w:hAnsi="Times New Roman"/>
          <w:sz w:val="27"/>
          <w:szCs w:val="27"/>
        </w:rPr>
        <w:t xml:space="preserve">                                  </w:t>
      </w:r>
      <w:r w:rsidR="004F1586" w:rsidRPr="00D90FF8">
        <w:rPr>
          <w:rFonts w:ascii="Times New Roman" w:hAnsi="Times New Roman"/>
          <w:sz w:val="27"/>
          <w:szCs w:val="27"/>
        </w:rPr>
        <w:t xml:space="preserve">                   </w:t>
      </w:r>
      <w:r w:rsidRPr="00D90FF8">
        <w:rPr>
          <w:rFonts w:ascii="Times New Roman" w:hAnsi="Times New Roman"/>
          <w:sz w:val="27"/>
          <w:szCs w:val="27"/>
        </w:rPr>
        <w:t xml:space="preserve"> </w:t>
      </w:r>
      <w:r w:rsidR="001B7637" w:rsidRPr="00D90FF8">
        <w:rPr>
          <w:rFonts w:ascii="Times New Roman" w:hAnsi="Times New Roman"/>
          <w:sz w:val="27"/>
          <w:szCs w:val="27"/>
        </w:rPr>
        <w:t xml:space="preserve">       </w:t>
      </w:r>
      <w:r w:rsidRPr="00D90FF8">
        <w:rPr>
          <w:rFonts w:ascii="Times New Roman" w:hAnsi="Times New Roman"/>
          <w:sz w:val="27"/>
          <w:szCs w:val="27"/>
        </w:rPr>
        <w:t xml:space="preserve">     </w:t>
      </w:r>
      <w:r w:rsidR="00F965EA" w:rsidRPr="00D90FF8">
        <w:rPr>
          <w:rFonts w:ascii="Times New Roman" w:hAnsi="Times New Roman"/>
          <w:sz w:val="27"/>
          <w:szCs w:val="27"/>
        </w:rPr>
        <w:t xml:space="preserve"> </w:t>
      </w:r>
      <w:r w:rsidR="007760AB" w:rsidRPr="00D90FF8">
        <w:rPr>
          <w:rFonts w:ascii="Times New Roman" w:hAnsi="Times New Roman"/>
          <w:sz w:val="27"/>
          <w:szCs w:val="27"/>
        </w:rPr>
        <w:t xml:space="preserve">    </w:t>
      </w:r>
      <w:r w:rsidR="00FA0348" w:rsidRPr="00D90FF8">
        <w:rPr>
          <w:rFonts w:ascii="Times New Roman" w:hAnsi="Times New Roman"/>
          <w:sz w:val="27"/>
          <w:szCs w:val="27"/>
        </w:rPr>
        <w:t xml:space="preserve">   </w:t>
      </w:r>
      <w:r w:rsidR="00A95AB0" w:rsidRPr="00D90FF8">
        <w:rPr>
          <w:rFonts w:ascii="Times New Roman" w:hAnsi="Times New Roman"/>
          <w:sz w:val="27"/>
          <w:szCs w:val="27"/>
        </w:rPr>
        <w:t xml:space="preserve">     </w:t>
      </w:r>
      <w:r w:rsidR="00FA0348" w:rsidRPr="00D90FF8">
        <w:rPr>
          <w:rFonts w:ascii="Times New Roman" w:hAnsi="Times New Roman"/>
          <w:sz w:val="27"/>
          <w:szCs w:val="27"/>
        </w:rPr>
        <w:t xml:space="preserve"> </w:t>
      </w:r>
      <w:r w:rsidR="0084096E" w:rsidRPr="00D90FF8">
        <w:rPr>
          <w:rFonts w:ascii="Times New Roman" w:hAnsi="Times New Roman"/>
          <w:sz w:val="27"/>
          <w:szCs w:val="27"/>
        </w:rPr>
        <w:t xml:space="preserve">     </w:t>
      </w:r>
      <w:r w:rsidR="00533B0C" w:rsidRPr="00D90FF8">
        <w:rPr>
          <w:rFonts w:ascii="Times New Roman" w:hAnsi="Times New Roman"/>
          <w:sz w:val="27"/>
          <w:szCs w:val="27"/>
        </w:rPr>
        <w:t xml:space="preserve"> малый зал</w:t>
      </w:r>
    </w:p>
    <w:p w:rsidR="003552A1" w:rsidRPr="003552A1" w:rsidRDefault="003552A1" w:rsidP="003552A1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7"/>
          <w:szCs w:val="27"/>
        </w:rPr>
      </w:pPr>
    </w:p>
    <w:p w:rsidR="0062411B" w:rsidRPr="003552A1" w:rsidRDefault="0062411B" w:rsidP="0091495C">
      <w:pPr>
        <w:pStyle w:val="a3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>Присутствовали:</w:t>
      </w:r>
    </w:p>
    <w:p w:rsidR="0062411B" w:rsidRPr="003552A1" w:rsidRDefault="009D6A25" w:rsidP="0091495C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члены совета – 16</w:t>
      </w:r>
      <w:r w:rsidR="0062411B" w:rsidRPr="003552A1">
        <w:rPr>
          <w:rFonts w:ascii="Times New Roman" w:hAnsi="Times New Roman"/>
          <w:sz w:val="27"/>
          <w:szCs w:val="27"/>
        </w:rPr>
        <w:t>;</w:t>
      </w:r>
    </w:p>
    <w:p w:rsidR="003552A1" w:rsidRPr="00236DAC" w:rsidRDefault="0062411B" w:rsidP="003552A1">
      <w:pPr>
        <w:pStyle w:val="a3"/>
        <w:rPr>
          <w:rFonts w:ascii="Times New Roman" w:hAnsi="Times New Roman"/>
          <w:sz w:val="28"/>
          <w:szCs w:val="28"/>
        </w:rPr>
      </w:pPr>
      <w:r w:rsidRPr="00236DAC">
        <w:rPr>
          <w:rFonts w:ascii="Times New Roman" w:hAnsi="Times New Roman"/>
          <w:sz w:val="28"/>
          <w:szCs w:val="28"/>
        </w:rPr>
        <w:t xml:space="preserve">приглашенные </w:t>
      </w:r>
      <w:r w:rsidR="0077072B" w:rsidRPr="00236DAC">
        <w:rPr>
          <w:rFonts w:ascii="Times New Roman" w:hAnsi="Times New Roman"/>
          <w:sz w:val="28"/>
          <w:szCs w:val="28"/>
        </w:rPr>
        <w:t>–</w:t>
      </w:r>
      <w:r w:rsidR="00DD7D7E" w:rsidRPr="00236DAC">
        <w:rPr>
          <w:rFonts w:ascii="Times New Roman" w:hAnsi="Times New Roman"/>
          <w:sz w:val="28"/>
          <w:szCs w:val="28"/>
        </w:rPr>
        <w:t xml:space="preserve"> </w:t>
      </w:r>
      <w:r w:rsidR="007C2101">
        <w:rPr>
          <w:rFonts w:ascii="Times New Roman" w:hAnsi="Times New Roman"/>
          <w:sz w:val="28"/>
          <w:szCs w:val="28"/>
        </w:rPr>
        <w:t>22</w:t>
      </w:r>
      <w:r w:rsidRPr="00236DAC">
        <w:rPr>
          <w:rFonts w:ascii="Times New Roman" w:hAnsi="Times New Roman"/>
          <w:sz w:val="28"/>
          <w:szCs w:val="28"/>
        </w:rPr>
        <w:t>.</w:t>
      </w:r>
    </w:p>
    <w:p w:rsidR="00584360" w:rsidRPr="003552A1" w:rsidRDefault="00584360" w:rsidP="003552A1">
      <w:pPr>
        <w:pStyle w:val="a3"/>
        <w:rPr>
          <w:rFonts w:ascii="Times New Roman" w:hAnsi="Times New Roman"/>
          <w:sz w:val="27"/>
          <w:szCs w:val="27"/>
        </w:rPr>
      </w:pPr>
    </w:p>
    <w:p w:rsidR="008C54EB" w:rsidRPr="00236DAC" w:rsidRDefault="0062411B" w:rsidP="003552A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36DAC">
        <w:rPr>
          <w:rFonts w:ascii="Times New Roman" w:hAnsi="Times New Roman"/>
          <w:sz w:val="28"/>
          <w:szCs w:val="28"/>
        </w:rPr>
        <w:t>Повестка дня</w:t>
      </w:r>
      <w:bookmarkStart w:id="0" w:name="OLE_LINK1"/>
    </w:p>
    <w:p w:rsidR="004F1586" w:rsidRPr="003552A1" w:rsidRDefault="004F1586" w:rsidP="0064669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552A1">
        <w:rPr>
          <w:rFonts w:ascii="Times New Roman" w:hAnsi="Times New Roman"/>
          <w:sz w:val="27"/>
          <w:szCs w:val="27"/>
        </w:rPr>
        <w:t>Открытие заседания</w:t>
      </w:r>
      <w:r w:rsidRPr="003552A1">
        <w:rPr>
          <w:rFonts w:ascii="Times New Roman" w:hAnsi="Times New Roman"/>
          <w:bCs/>
          <w:sz w:val="27"/>
          <w:szCs w:val="27"/>
        </w:rPr>
        <w:t>.</w:t>
      </w:r>
      <w:r w:rsidRPr="003552A1">
        <w:rPr>
          <w:rFonts w:ascii="Times New Roman" w:hAnsi="Times New Roman"/>
          <w:sz w:val="27"/>
          <w:szCs w:val="27"/>
        </w:rPr>
        <w:t xml:space="preserve"> </w:t>
      </w:r>
    </w:p>
    <w:p w:rsidR="00DB1FB0" w:rsidRPr="00DB1FB0" w:rsidRDefault="00DB1FB0" w:rsidP="00DB1FB0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9418C" w:rsidRDefault="00B9418C" w:rsidP="00B9418C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1. </w:t>
      </w:r>
      <w:r w:rsidRPr="00926EB5">
        <w:rPr>
          <w:rFonts w:ascii="Times New Roman" w:hAnsi="Times New Roman"/>
          <w:sz w:val="27"/>
          <w:szCs w:val="27"/>
        </w:rPr>
        <w:t xml:space="preserve">О рассмотрении </w:t>
      </w:r>
      <w:proofErr w:type="gramStart"/>
      <w:r w:rsidRPr="00926EB5">
        <w:rPr>
          <w:rFonts w:ascii="Times New Roman" w:hAnsi="Times New Roman"/>
          <w:sz w:val="27"/>
          <w:szCs w:val="27"/>
        </w:rPr>
        <w:t>результатов достижения ключевых показателей развития конкуренции муниципального образования</w:t>
      </w:r>
      <w:proofErr w:type="gramEnd"/>
      <w:r w:rsidRPr="00926EB5">
        <w:rPr>
          <w:rFonts w:ascii="Times New Roman" w:hAnsi="Times New Roman"/>
          <w:sz w:val="27"/>
          <w:szCs w:val="27"/>
        </w:rPr>
        <w:t xml:space="preserve"> Успенский район за 1 квартал 2022 года.</w:t>
      </w:r>
    </w:p>
    <w:p w:rsidR="00B9418C" w:rsidRDefault="005706B6" w:rsidP="007C2101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Докладчик: В.В. Шевченко</w:t>
      </w:r>
      <w:r w:rsidR="00B9418C" w:rsidRPr="005F10FA">
        <w:rPr>
          <w:rFonts w:ascii="Times New Roman" w:hAnsi="Times New Roman"/>
          <w:sz w:val="27"/>
          <w:szCs w:val="27"/>
        </w:rPr>
        <w:t xml:space="preserve"> –</w:t>
      </w:r>
      <w:r>
        <w:rPr>
          <w:rFonts w:ascii="Times New Roman" w:hAnsi="Times New Roman"/>
          <w:sz w:val="27"/>
          <w:szCs w:val="27"/>
        </w:rPr>
        <w:t xml:space="preserve"> заместитель главы муниципального образования Успенский район по вопросам экономического развития</w:t>
      </w:r>
      <w:r w:rsidR="00B9418C" w:rsidRPr="003552A1">
        <w:rPr>
          <w:rFonts w:ascii="Times New Roman" w:hAnsi="Times New Roman"/>
          <w:sz w:val="27"/>
          <w:szCs w:val="27"/>
        </w:rPr>
        <w:t>.</w:t>
      </w:r>
    </w:p>
    <w:p w:rsidR="00B9418C" w:rsidRPr="000E7EF0" w:rsidRDefault="00B9418C" w:rsidP="00B9418C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0E7EF0">
        <w:rPr>
          <w:rFonts w:ascii="Times New Roman" w:hAnsi="Times New Roman"/>
          <w:sz w:val="27"/>
          <w:szCs w:val="27"/>
        </w:rPr>
        <w:t xml:space="preserve">         </w:t>
      </w:r>
      <w:r>
        <w:rPr>
          <w:rFonts w:ascii="Times New Roman" w:hAnsi="Times New Roman"/>
          <w:sz w:val="27"/>
          <w:szCs w:val="27"/>
        </w:rPr>
        <w:t xml:space="preserve"> 2. </w:t>
      </w:r>
      <w:proofErr w:type="gramStart"/>
      <w:r>
        <w:rPr>
          <w:rFonts w:ascii="Times New Roman" w:hAnsi="Times New Roman"/>
          <w:sz w:val="27"/>
          <w:szCs w:val="27"/>
        </w:rPr>
        <w:t xml:space="preserve">О </w:t>
      </w:r>
      <w:r w:rsidRPr="000E7EF0">
        <w:rPr>
          <w:rFonts w:ascii="Times New Roman" w:hAnsi="Times New Roman"/>
          <w:sz w:val="27"/>
          <w:szCs w:val="27"/>
        </w:rPr>
        <w:t>рассмотрении совместного приказа министерства промышленности и торговли Российской Федерации и федеральной службы по надзору в сфере защиты прав потребителей и благополучия человека от 18.06.2019 года №2098/368 «Об утверждении методических рекомендаций о рекомендуемых способах размещения (выкладки) молочных, мол</w:t>
      </w:r>
      <w:r>
        <w:rPr>
          <w:rFonts w:ascii="Times New Roman" w:hAnsi="Times New Roman"/>
          <w:sz w:val="27"/>
          <w:szCs w:val="27"/>
        </w:rPr>
        <w:t xml:space="preserve">очных составных и </w:t>
      </w:r>
      <w:proofErr w:type="spellStart"/>
      <w:r>
        <w:rPr>
          <w:rFonts w:ascii="Times New Roman" w:hAnsi="Times New Roman"/>
          <w:sz w:val="27"/>
          <w:szCs w:val="27"/>
        </w:rPr>
        <w:t>молокосодержащ</w:t>
      </w:r>
      <w:r w:rsidRPr="000E7EF0">
        <w:rPr>
          <w:rFonts w:ascii="Times New Roman" w:hAnsi="Times New Roman"/>
          <w:sz w:val="27"/>
          <w:szCs w:val="27"/>
        </w:rPr>
        <w:t>их</w:t>
      </w:r>
      <w:proofErr w:type="spellEnd"/>
      <w:r w:rsidRPr="000E7EF0">
        <w:rPr>
          <w:rFonts w:ascii="Times New Roman" w:hAnsi="Times New Roman"/>
          <w:sz w:val="27"/>
          <w:szCs w:val="27"/>
        </w:rPr>
        <w:t xml:space="preserve"> продуктов в торговом зале или ином месте продажи, позволяющих их визуально отделить от иных пищевых продуктов, а также</w:t>
      </w:r>
      <w:proofErr w:type="gramEnd"/>
      <w:r w:rsidRPr="000E7EF0">
        <w:rPr>
          <w:rFonts w:ascii="Times New Roman" w:hAnsi="Times New Roman"/>
          <w:sz w:val="27"/>
          <w:szCs w:val="27"/>
        </w:rPr>
        <w:t xml:space="preserve"> о рекомендуемых способах сопровождения такой продукции информационной надписью «Продукты без заменителя молочного жира»</w:t>
      </w:r>
      <w:r>
        <w:rPr>
          <w:rFonts w:ascii="Times New Roman" w:hAnsi="Times New Roman"/>
          <w:sz w:val="27"/>
          <w:szCs w:val="27"/>
        </w:rPr>
        <w:t>.</w:t>
      </w:r>
    </w:p>
    <w:p w:rsidR="00B9418C" w:rsidRPr="00B9418C" w:rsidRDefault="00B9418C" w:rsidP="00B9418C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</w:pPr>
      <w:r w:rsidRPr="000E7EF0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>Докладчик: О.А. Алексеева – исполняющий обязанности начальника отдела экономики муниципального образования Успенский район.</w:t>
      </w:r>
    </w:p>
    <w:p w:rsidR="007C2101" w:rsidRPr="000E7EF0" w:rsidRDefault="00926EB5" w:rsidP="007C2101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</w:t>
      </w:r>
      <w:r w:rsidR="001D21B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3</w:t>
      </w:r>
      <w:r w:rsidR="007C2101">
        <w:rPr>
          <w:rFonts w:ascii="Times New Roman" w:hAnsi="Times New Roman"/>
          <w:sz w:val="27"/>
          <w:szCs w:val="27"/>
        </w:rPr>
        <w:t>.</w:t>
      </w:r>
      <w:r w:rsidR="009F3831">
        <w:rPr>
          <w:rFonts w:ascii="Times New Roman" w:hAnsi="Times New Roman"/>
          <w:sz w:val="27"/>
          <w:szCs w:val="27"/>
        </w:rPr>
        <w:t xml:space="preserve"> </w:t>
      </w:r>
      <w:r w:rsidR="007C2101" w:rsidRPr="000E7EF0">
        <w:rPr>
          <w:rFonts w:ascii="Times New Roman" w:hAnsi="Times New Roman"/>
          <w:sz w:val="27"/>
          <w:szCs w:val="27"/>
        </w:rPr>
        <w:t>О рассмотрении постановления главы администрации (губернатора) Краснодарского края от 14.06.2022 года №346 «Об установлении на 2022 год запрета на привлечение хозяйствующими субъектами, осуществляющими деятельность на территории Краснодарского края, иностранных граждан, осуществляющих трудовую деятельность на основании патентов, по отдельным видам экономической деятельности»</w:t>
      </w:r>
      <w:r>
        <w:rPr>
          <w:rFonts w:ascii="Times New Roman" w:hAnsi="Times New Roman"/>
          <w:sz w:val="27"/>
          <w:szCs w:val="27"/>
        </w:rPr>
        <w:t>.</w:t>
      </w:r>
    </w:p>
    <w:p w:rsidR="005706B6" w:rsidRDefault="005706B6" w:rsidP="005706B6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Докладчик: В.В. Шевченко</w:t>
      </w:r>
      <w:r w:rsidRPr="005F10FA">
        <w:rPr>
          <w:rFonts w:ascii="Times New Roman" w:hAnsi="Times New Roman"/>
          <w:sz w:val="27"/>
          <w:szCs w:val="27"/>
        </w:rPr>
        <w:t xml:space="preserve"> –</w:t>
      </w:r>
      <w:r>
        <w:rPr>
          <w:rFonts w:ascii="Times New Roman" w:hAnsi="Times New Roman"/>
          <w:sz w:val="27"/>
          <w:szCs w:val="27"/>
        </w:rPr>
        <w:t xml:space="preserve"> заместитель главы муниципального образования Успенский район по вопросам экономического развития</w:t>
      </w:r>
      <w:r w:rsidRPr="003552A1">
        <w:rPr>
          <w:rFonts w:ascii="Times New Roman" w:hAnsi="Times New Roman"/>
          <w:sz w:val="27"/>
          <w:szCs w:val="27"/>
        </w:rPr>
        <w:t>.</w:t>
      </w:r>
    </w:p>
    <w:p w:rsidR="00E54950" w:rsidRPr="000E7EF0" w:rsidRDefault="000E7EF0" w:rsidP="00B131F4">
      <w:pPr>
        <w:pStyle w:val="ConsPlusTitle"/>
        <w:widowControl/>
        <w:tabs>
          <w:tab w:val="left" w:pos="709"/>
        </w:tabs>
        <w:jc w:val="both"/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</w:pPr>
      <w:r w:rsidRPr="000E7EF0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lastRenderedPageBreak/>
        <w:t xml:space="preserve">          </w:t>
      </w:r>
      <w:r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 xml:space="preserve"> </w:t>
      </w:r>
      <w:r w:rsidR="00B9418C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>4</w:t>
      </w:r>
      <w:r w:rsidR="009F3831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>.</w:t>
      </w:r>
      <w:r w:rsidR="00E54950" w:rsidRPr="000E7EF0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 xml:space="preserve"> О проведении краевого конкурса в области качества «Сделано на Кубани». </w:t>
      </w:r>
    </w:p>
    <w:p w:rsidR="000E7EF0" w:rsidRDefault="00E54950" w:rsidP="000E7EF0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Докладчик: </w:t>
      </w:r>
      <w:r w:rsidR="000E7EF0" w:rsidRPr="000E7EF0">
        <w:rPr>
          <w:rFonts w:ascii="Times New Roman" w:hAnsi="Times New Roman"/>
          <w:sz w:val="27"/>
          <w:szCs w:val="27"/>
        </w:rPr>
        <w:t>О.А. Алексеева</w:t>
      </w:r>
      <w:r w:rsidR="000E7EF0" w:rsidRPr="005F10FA">
        <w:rPr>
          <w:rFonts w:ascii="Times New Roman" w:hAnsi="Times New Roman"/>
          <w:sz w:val="27"/>
          <w:szCs w:val="27"/>
        </w:rPr>
        <w:t xml:space="preserve"> – </w:t>
      </w:r>
      <w:r w:rsidR="000E7EF0">
        <w:rPr>
          <w:rFonts w:ascii="Times New Roman" w:hAnsi="Times New Roman"/>
          <w:sz w:val="27"/>
          <w:szCs w:val="27"/>
        </w:rPr>
        <w:t xml:space="preserve">исполняющий обязанности </w:t>
      </w:r>
      <w:r w:rsidR="000E7EF0" w:rsidRPr="003552A1">
        <w:rPr>
          <w:rFonts w:ascii="Times New Roman" w:hAnsi="Times New Roman"/>
          <w:sz w:val="27"/>
          <w:szCs w:val="27"/>
        </w:rPr>
        <w:t>начальник</w:t>
      </w:r>
      <w:r w:rsidR="000E7EF0">
        <w:rPr>
          <w:rFonts w:ascii="Times New Roman" w:hAnsi="Times New Roman"/>
          <w:sz w:val="27"/>
          <w:szCs w:val="27"/>
        </w:rPr>
        <w:t>а</w:t>
      </w:r>
      <w:r w:rsidR="000E7EF0" w:rsidRPr="003552A1">
        <w:rPr>
          <w:rFonts w:ascii="Times New Roman" w:hAnsi="Times New Roman"/>
          <w:sz w:val="27"/>
          <w:szCs w:val="27"/>
        </w:rPr>
        <w:t xml:space="preserve"> отдела экономики муниципального образования Успенский район.</w:t>
      </w:r>
    </w:p>
    <w:p w:rsidR="00B9418C" w:rsidRDefault="00B9418C" w:rsidP="00B9418C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5</w:t>
      </w:r>
      <w:r w:rsidRPr="000E7EF0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О новом цифровом ресурсе «Честное сообщество», предназначенном для взаимодействия поставщиков и потребителей упаковки, а также оборудования для маркировки товаров средствами идентификации, расходных материалов и комплектующих к нему.</w:t>
      </w:r>
    </w:p>
    <w:p w:rsidR="005706B6" w:rsidRDefault="005706B6" w:rsidP="005706B6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Докладчик: В.В. Шевченко</w:t>
      </w:r>
      <w:r w:rsidRPr="005F10FA">
        <w:rPr>
          <w:rFonts w:ascii="Times New Roman" w:hAnsi="Times New Roman"/>
          <w:sz w:val="27"/>
          <w:szCs w:val="27"/>
        </w:rPr>
        <w:t xml:space="preserve"> –</w:t>
      </w:r>
      <w:r>
        <w:rPr>
          <w:rFonts w:ascii="Times New Roman" w:hAnsi="Times New Roman"/>
          <w:sz w:val="27"/>
          <w:szCs w:val="27"/>
        </w:rPr>
        <w:t xml:space="preserve"> заместитель главы муниципального образования Успенский район по вопросам экономического развития</w:t>
      </w:r>
      <w:r w:rsidRPr="003552A1">
        <w:rPr>
          <w:rFonts w:ascii="Times New Roman" w:hAnsi="Times New Roman"/>
          <w:sz w:val="27"/>
          <w:szCs w:val="27"/>
        </w:rPr>
        <w:t>.</w:t>
      </w:r>
    </w:p>
    <w:p w:rsidR="00B9418C" w:rsidRDefault="00B9418C" w:rsidP="00B9418C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6. О начале проведения конкурсного отбора проектов развития сельского туризма «</w:t>
      </w:r>
      <w:proofErr w:type="spellStart"/>
      <w:r>
        <w:rPr>
          <w:rFonts w:ascii="Times New Roman" w:hAnsi="Times New Roman"/>
          <w:sz w:val="27"/>
          <w:szCs w:val="27"/>
        </w:rPr>
        <w:t>Агротуризм</w:t>
      </w:r>
      <w:proofErr w:type="spellEnd"/>
      <w:r>
        <w:rPr>
          <w:rFonts w:ascii="Times New Roman" w:hAnsi="Times New Roman"/>
          <w:sz w:val="27"/>
          <w:szCs w:val="27"/>
        </w:rPr>
        <w:t>».</w:t>
      </w:r>
    </w:p>
    <w:p w:rsidR="00B9418C" w:rsidRDefault="005706B6" w:rsidP="00B9418C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Докладчик: Л.В. </w:t>
      </w:r>
      <w:proofErr w:type="spellStart"/>
      <w:r>
        <w:rPr>
          <w:rFonts w:ascii="Times New Roman" w:hAnsi="Times New Roman"/>
          <w:sz w:val="27"/>
          <w:szCs w:val="27"/>
        </w:rPr>
        <w:t>Мыгаль</w:t>
      </w:r>
      <w:proofErr w:type="spellEnd"/>
      <w:r w:rsidR="00B9418C" w:rsidRPr="005F10FA">
        <w:rPr>
          <w:rFonts w:ascii="Times New Roman" w:hAnsi="Times New Roman"/>
          <w:sz w:val="27"/>
          <w:szCs w:val="27"/>
        </w:rPr>
        <w:t xml:space="preserve"> –</w:t>
      </w:r>
      <w:r>
        <w:rPr>
          <w:rFonts w:ascii="Times New Roman" w:hAnsi="Times New Roman"/>
          <w:sz w:val="27"/>
          <w:szCs w:val="27"/>
        </w:rPr>
        <w:t xml:space="preserve"> ведущий специалист по малым формам хозяйствования управления сельского хозяйства </w:t>
      </w:r>
      <w:r w:rsidR="00B9418C" w:rsidRPr="003552A1">
        <w:rPr>
          <w:rFonts w:ascii="Times New Roman" w:hAnsi="Times New Roman"/>
          <w:sz w:val="27"/>
          <w:szCs w:val="27"/>
        </w:rPr>
        <w:t>муниципального образования Успенский район.</w:t>
      </w:r>
    </w:p>
    <w:p w:rsidR="00C905BE" w:rsidRPr="000E7EF0" w:rsidRDefault="00B9418C" w:rsidP="00C905BE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 xml:space="preserve">            7</w:t>
      </w:r>
      <w:r w:rsidR="00C905BE" w:rsidRPr="000E7EF0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>.</w:t>
      </w:r>
      <w:r w:rsidR="00E54950" w:rsidRPr="000E7EF0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 xml:space="preserve"> О реализации программы «Сельская ипотека» на территории муниципального образования Успенский район.</w:t>
      </w:r>
    </w:p>
    <w:p w:rsidR="00B131F4" w:rsidRPr="00B9418C" w:rsidRDefault="006B52C6" w:rsidP="00B9418C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</w:pPr>
      <w:r w:rsidRPr="000E7EF0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 xml:space="preserve">Докладчик: Н.И. Зайцева – ведущий специалист отдела экономики муниципального образования Успенский район. </w:t>
      </w:r>
    </w:p>
    <w:p w:rsidR="00B131F4" w:rsidRDefault="00926EB5" w:rsidP="000E7EF0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8</w:t>
      </w:r>
      <w:r w:rsidR="00B131F4">
        <w:rPr>
          <w:rFonts w:ascii="Times New Roman" w:hAnsi="Times New Roman"/>
          <w:sz w:val="27"/>
          <w:szCs w:val="27"/>
        </w:rPr>
        <w:t>. О начале конкурса «Эко Мир» за выдающиеся достижения в охране окружающей среды и обеспечении экологической безопасности на территории муниципального образования Успенский район.</w:t>
      </w:r>
    </w:p>
    <w:p w:rsidR="005706B6" w:rsidRDefault="005706B6" w:rsidP="005706B6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Докладчик: В.В. Шевченко</w:t>
      </w:r>
      <w:r w:rsidRPr="005F10FA">
        <w:rPr>
          <w:rFonts w:ascii="Times New Roman" w:hAnsi="Times New Roman"/>
          <w:sz w:val="27"/>
          <w:szCs w:val="27"/>
        </w:rPr>
        <w:t xml:space="preserve"> –</w:t>
      </w:r>
      <w:r>
        <w:rPr>
          <w:rFonts w:ascii="Times New Roman" w:hAnsi="Times New Roman"/>
          <w:sz w:val="27"/>
          <w:szCs w:val="27"/>
        </w:rPr>
        <w:t xml:space="preserve"> заместитель главы муниципального образования Успенский район по вопросам экономического развития</w:t>
      </w:r>
      <w:r w:rsidRPr="003552A1">
        <w:rPr>
          <w:rFonts w:ascii="Times New Roman" w:hAnsi="Times New Roman"/>
          <w:sz w:val="27"/>
          <w:szCs w:val="27"/>
        </w:rPr>
        <w:t>.</w:t>
      </w:r>
    </w:p>
    <w:p w:rsidR="00643EF8" w:rsidRDefault="00926EB5" w:rsidP="000E7E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</w:t>
      </w:r>
    </w:p>
    <w:p w:rsidR="004F1586" w:rsidRPr="000E7EF0" w:rsidRDefault="00643EF8" w:rsidP="000E7E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</w:t>
      </w:r>
      <w:r w:rsidR="00926EB5">
        <w:rPr>
          <w:rFonts w:ascii="Times New Roman" w:hAnsi="Times New Roman"/>
          <w:sz w:val="27"/>
          <w:szCs w:val="27"/>
        </w:rPr>
        <w:t>9</w:t>
      </w:r>
      <w:r w:rsidR="004F1586" w:rsidRPr="003552A1">
        <w:rPr>
          <w:rFonts w:ascii="Times New Roman" w:hAnsi="Times New Roman"/>
          <w:sz w:val="27"/>
          <w:szCs w:val="27"/>
        </w:rPr>
        <w:t>. Разное</w:t>
      </w:r>
      <w:r w:rsidR="00B00966">
        <w:rPr>
          <w:rFonts w:ascii="Times New Roman" w:hAnsi="Times New Roman"/>
          <w:sz w:val="27"/>
          <w:szCs w:val="27"/>
        </w:rPr>
        <w:t>.</w:t>
      </w:r>
      <w:r w:rsidR="004F1586" w:rsidRPr="000E7EF0">
        <w:rPr>
          <w:rFonts w:ascii="Times New Roman" w:hAnsi="Times New Roman"/>
          <w:sz w:val="27"/>
          <w:szCs w:val="27"/>
        </w:rPr>
        <w:t xml:space="preserve"> </w:t>
      </w:r>
    </w:p>
    <w:p w:rsidR="004F1586" w:rsidRPr="003552A1" w:rsidRDefault="004F1586" w:rsidP="00646692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0A0FE3" w:rsidRPr="000E7EF0" w:rsidRDefault="004F1586" w:rsidP="00646692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0E7EF0">
        <w:rPr>
          <w:rFonts w:ascii="Times New Roman" w:hAnsi="Times New Roman"/>
          <w:sz w:val="27"/>
          <w:szCs w:val="27"/>
        </w:rPr>
        <w:t xml:space="preserve">Заключительное слово. </w:t>
      </w:r>
      <w:bookmarkEnd w:id="0"/>
    </w:p>
    <w:p w:rsidR="00ED710B" w:rsidRPr="000E7EF0" w:rsidRDefault="00ED710B" w:rsidP="00646692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D9723E" w:rsidRPr="000E7EF0" w:rsidRDefault="0062411B" w:rsidP="00646692">
      <w:pPr>
        <w:spacing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E7EF0">
        <w:rPr>
          <w:rFonts w:ascii="Times New Roman" w:hAnsi="Times New Roman"/>
          <w:sz w:val="27"/>
          <w:szCs w:val="27"/>
        </w:rPr>
        <w:t>Резолюция</w:t>
      </w:r>
    </w:p>
    <w:p w:rsidR="004D0530" w:rsidRPr="006D50E8" w:rsidRDefault="00C1666A" w:rsidP="004C04E0">
      <w:pPr>
        <w:spacing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E7EF0">
        <w:rPr>
          <w:rFonts w:ascii="Times New Roman" w:hAnsi="Times New Roman"/>
          <w:sz w:val="27"/>
          <w:szCs w:val="27"/>
        </w:rPr>
        <w:t xml:space="preserve"> </w:t>
      </w:r>
      <w:r w:rsidR="00D9723E" w:rsidRPr="000E7EF0">
        <w:rPr>
          <w:rFonts w:ascii="Times New Roman" w:hAnsi="Times New Roman"/>
          <w:sz w:val="27"/>
          <w:szCs w:val="27"/>
        </w:rPr>
        <w:t>Членам Совета</w:t>
      </w:r>
      <w:r w:rsidR="00CA2410" w:rsidRPr="000E7EF0">
        <w:rPr>
          <w:rFonts w:ascii="Times New Roman" w:hAnsi="Times New Roman"/>
          <w:sz w:val="27"/>
          <w:szCs w:val="27"/>
        </w:rPr>
        <w:t>:</w:t>
      </w:r>
      <w:r w:rsidR="00D9723E" w:rsidRPr="00EA6F41">
        <w:rPr>
          <w:rFonts w:ascii="Times New Roman" w:hAnsi="Times New Roman"/>
          <w:sz w:val="27"/>
          <w:szCs w:val="27"/>
        </w:rPr>
        <w:t xml:space="preserve"> довести </w:t>
      </w:r>
      <w:r w:rsidR="00CA2410">
        <w:rPr>
          <w:rFonts w:ascii="Times New Roman" w:hAnsi="Times New Roman"/>
          <w:sz w:val="27"/>
          <w:szCs w:val="27"/>
        </w:rPr>
        <w:t>до индивидуальных предпринимателей Успенского района</w:t>
      </w:r>
      <w:r w:rsidR="00AF06D6">
        <w:rPr>
          <w:rFonts w:ascii="Times New Roman" w:hAnsi="Times New Roman"/>
          <w:sz w:val="27"/>
          <w:szCs w:val="27"/>
        </w:rPr>
        <w:t xml:space="preserve"> следующую рассмотренную информацию</w:t>
      </w:r>
      <w:r>
        <w:rPr>
          <w:rFonts w:ascii="Times New Roman" w:hAnsi="Times New Roman"/>
          <w:sz w:val="27"/>
          <w:szCs w:val="27"/>
        </w:rPr>
        <w:t>:</w:t>
      </w:r>
      <w:r w:rsidR="00AF06D6">
        <w:rPr>
          <w:rFonts w:ascii="Times New Roman" w:hAnsi="Times New Roman"/>
          <w:sz w:val="27"/>
          <w:szCs w:val="27"/>
        </w:rPr>
        <w:t xml:space="preserve"> </w:t>
      </w:r>
    </w:p>
    <w:p w:rsidR="00926EB5" w:rsidRPr="000E7EF0" w:rsidRDefault="00080D86" w:rsidP="00926EB5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  </w:t>
      </w:r>
      <w:r w:rsidR="00926EB5">
        <w:rPr>
          <w:rFonts w:ascii="Times New Roman" w:hAnsi="Times New Roman"/>
          <w:b/>
          <w:bCs/>
          <w:sz w:val="27"/>
          <w:szCs w:val="27"/>
        </w:rPr>
        <w:t xml:space="preserve">-  </w:t>
      </w:r>
      <w:r>
        <w:rPr>
          <w:rFonts w:ascii="Times New Roman" w:hAnsi="Times New Roman"/>
          <w:sz w:val="27"/>
          <w:szCs w:val="27"/>
        </w:rPr>
        <w:t>постановление</w:t>
      </w:r>
      <w:r w:rsidR="00926EB5" w:rsidRPr="000E7EF0">
        <w:rPr>
          <w:rFonts w:ascii="Times New Roman" w:hAnsi="Times New Roman"/>
          <w:sz w:val="27"/>
          <w:szCs w:val="27"/>
        </w:rPr>
        <w:t xml:space="preserve"> главы администрации (губернатора) Краснодарского края от 14.06.2022 года №346 «Об установлении на 2022 год запрета на привлечение хозяйствующими субъектами, осуществляющими деятельность на территории Краснодарского края, иностранных граждан, осуществляющих трудовую деятельность на основании патентов, по отдельным видам экономической деятельности»</w:t>
      </w:r>
      <w:r w:rsidR="00926EB5">
        <w:rPr>
          <w:rFonts w:ascii="Times New Roman" w:hAnsi="Times New Roman"/>
          <w:sz w:val="27"/>
          <w:szCs w:val="27"/>
        </w:rPr>
        <w:t>;</w:t>
      </w:r>
    </w:p>
    <w:p w:rsidR="00926EB5" w:rsidRPr="00926EB5" w:rsidRDefault="00080D86" w:rsidP="00926EB5">
      <w:pPr>
        <w:pStyle w:val="ConsPlusTitle"/>
        <w:widowControl/>
        <w:tabs>
          <w:tab w:val="left" w:pos="709"/>
        </w:tabs>
        <w:jc w:val="both"/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 xml:space="preserve">  </w:t>
      </w:r>
      <w:proofErr w:type="gramStart"/>
      <w:r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 xml:space="preserve">- </w:t>
      </w:r>
      <w:r w:rsidR="00926EB5" w:rsidRPr="00926EB5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 xml:space="preserve">приказ министерства промышленности и торговли Российской Федерации и федеральной службы по надзору в сфере защиты прав потребителей и благополучия человека от 18.06.2019 года №2098/368 «Об утверждении методических рекомендаций о рекомендуемых способах размещения (выкладки) молочных, молочных составных и </w:t>
      </w:r>
      <w:proofErr w:type="spellStart"/>
      <w:r w:rsidR="00926EB5" w:rsidRPr="00926EB5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>молокосодержащих</w:t>
      </w:r>
      <w:proofErr w:type="spellEnd"/>
      <w:r w:rsidR="00926EB5" w:rsidRPr="00926EB5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 xml:space="preserve"> продуктов в торговом зале </w:t>
      </w:r>
      <w:r w:rsidR="00926EB5" w:rsidRPr="00926EB5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lastRenderedPageBreak/>
        <w:t>или ином месте продажи, позволяющих их визуально отделить от иных пищевых продуктов, а также о рекомендуемых способах</w:t>
      </w:r>
      <w:proofErr w:type="gramEnd"/>
      <w:r w:rsidR="00926EB5" w:rsidRPr="00926EB5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 xml:space="preserve"> сопровождения такой продукции информационной надписью «Продукты без заменителя молочного жира»</w:t>
      </w:r>
      <w:r w:rsidR="00643EF8">
        <w:rPr>
          <w:rFonts w:ascii="Times New Roman" w:eastAsia="Calibri" w:hAnsi="Times New Roman" w:cs="Times New Roman"/>
          <w:b w:val="0"/>
          <w:bCs w:val="0"/>
          <w:sz w:val="27"/>
          <w:szCs w:val="27"/>
          <w:lang w:eastAsia="en-US"/>
        </w:rPr>
        <w:t>.</w:t>
      </w:r>
    </w:p>
    <w:p w:rsidR="00080D86" w:rsidRDefault="00080D86" w:rsidP="00DB1FB0">
      <w:pPr>
        <w:spacing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B1FB0" w:rsidRDefault="00CA2410" w:rsidP="00DB1FB0">
      <w:pPr>
        <w:spacing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E7EF0">
        <w:rPr>
          <w:rFonts w:ascii="Times New Roman" w:hAnsi="Times New Roman"/>
          <w:sz w:val="27"/>
          <w:szCs w:val="27"/>
        </w:rPr>
        <w:t>О</w:t>
      </w:r>
      <w:r w:rsidR="00AF06D6" w:rsidRPr="000E7EF0">
        <w:rPr>
          <w:rFonts w:ascii="Times New Roman" w:hAnsi="Times New Roman"/>
          <w:sz w:val="27"/>
          <w:szCs w:val="27"/>
        </w:rPr>
        <w:t>тделу экономики</w:t>
      </w:r>
      <w:r w:rsidR="00AF06D6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муниципального образования Успенский райо</w:t>
      </w:r>
      <w:r w:rsidR="00DB1FB0">
        <w:rPr>
          <w:rFonts w:ascii="Times New Roman" w:hAnsi="Times New Roman"/>
          <w:sz w:val="27"/>
          <w:szCs w:val="27"/>
        </w:rPr>
        <w:t>н</w:t>
      </w:r>
      <w:r w:rsidR="00D90FF8">
        <w:rPr>
          <w:rFonts w:ascii="Times New Roman" w:hAnsi="Times New Roman"/>
          <w:sz w:val="27"/>
          <w:szCs w:val="27"/>
        </w:rPr>
        <w:t>:</w:t>
      </w:r>
    </w:p>
    <w:p w:rsidR="00080D86" w:rsidRDefault="00080D86" w:rsidP="00080D86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- отчет о результатах</w:t>
      </w:r>
      <w:r w:rsidRPr="00926EB5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926EB5">
        <w:rPr>
          <w:rFonts w:ascii="Times New Roman" w:hAnsi="Times New Roman"/>
          <w:sz w:val="27"/>
          <w:szCs w:val="27"/>
        </w:rPr>
        <w:t>достижения ключевых показателей развития конкуренции муниципального образования</w:t>
      </w:r>
      <w:proofErr w:type="gramEnd"/>
      <w:r w:rsidRPr="00926EB5">
        <w:rPr>
          <w:rFonts w:ascii="Times New Roman" w:hAnsi="Times New Roman"/>
          <w:sz w:val="27"/>
          <w:szCs w:val="27"/>
        </w:rPr>
        <w:t xml:space="preserve"> Успенский район за 1 квартал 2022 года</w:t>
      </w:r>
      <w:r>
        <w:rPr>
          <w:rFonts w:ascii="Times New Roman" w:hAnsi="Times New Roman"/>
          <w:sz w:val="27"/>
          <w:szCs w:val="27"/>
        </w:rPr>
        <w:t xml:space="preserve"> разместить на сайте администрации муниципального образования Успенский район в разделе «Конкуренция» в срок до 28.06.2022 года;</w:t>
      </w:r>
    </w:p>
    <w:p w:rsidR="00080D86" w:rsidRDefault="00080D86" w:rsidP="00080D86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</w:t>
      </w:r>
      <w:proofErr w:type="gramStart"/>
      <w:r>
        <w:rPr>
          <w:rFonts w:ascii="Times New Roman" w:hAnsi="Times New Roman"/>
          <w:sz w:val="27"/>
          <w:szCs w:val="27"/>
        </w:rPr>
        <w:t xml:space="preserve">- </w:t>
      </w:r>
      <w:r w:rsidRPr="00926EB5">
        <w:rPr>
          <w:rFonts w:ascii="Times New Roman" w:hAnsi="Times New Roman"/>
          <w:sz w:val="27"/>
          <w:szCs w:val="27"/>
        </w:rPr>
        <w:t xml:space="preserve">приказ министерства промышленности и торговли Российской Федерации и федеральной службы по надзору в сфере защиты прав потребителей и благополучия человека от 18.06.2019 года №2098/368 «Об утверждении методических рекомендаций о рекомендуемых способах размещения (выкладки) молочных, молочных составных и </w:t>
      </w:r>
      <w:proofErr w:type="spellStart"/>
      <w:r w:rsidRPr="00926EB5">
        <w:rPr>
          <w:rFonts w:ascii="Times New Roman" w:hAnsi="Times New Roman"/>
          <w:sz w:val="27"/>
          <w:szCs w:val="27"/>
        </w:rPr>
        <w:t>молокосодержащих</w:t>
      </w:r>
      <w:proofErr w:type="spellEnd"/>
      <w:r w:rsidRPr="00926EB5">
        <w:rPr>
          <w:rFonts w:ascii="Times New Roman" w:hAnsi="Times New Roman"/>
          <w:sz w:val="27"/>
          <w:szCs w:val="27"/>
        </w:rPr>
        <w:t xml:space="preserve"> продуктов в торговом зале или ином месте продажи, позволяющих их визуально отделить от иных пищевых продуктов, а также о рекомендуемых способах</w:t>
      </w:r>
      <w:proofErr w:type="gramEnd"/>
      <w:r w:rsidRPr="00926EB5">
        <w:rPr>
          <w:rFonts w:ascii="Times New Roman" w:hAnsi="Times New Roman"/>
          <w:sz w:val="27"/>
          <w:szCs w:val="27"/>
        </w:rPr>
        <w:t xml:space="preserve"> сопровождения такой продукции информационной надписью «Продукты без заменителя молочного жира»</w:t>
      </w:r>
      <w:r>
        <w:rPr>
          <w:rFonts w:ascii="Times New Roman" w:hAnsi="Times New Roman"/>
          <w:sz w:val="27"/>
          <w:szCs w:val="27"/>
        </w:rPr>
        <w:t xml:space="preserve"> разослать в сельские поселения, разместить на сайте администрации муниципального образования Успенский район в разделе «Торговля. Полезно знать», довести информацию до индивидуальных предпринимателей под роспись  в срок до 28.06.2022 года;</w:t>
      </w:r>
    </w:p>
    <w:p w:rsidR="00080D86" w:rsidRDefault="0065601A" w:rsidP="00080D86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  <w:proofErr w:type="gramStart"/>
      <w:r w:rsidR="00080D86">
        <w:rPr>
          <w:rFonts w:ascii="Times New Roman" w:hAnsi="Times New Roman"/>
          <w:sz w:val="27"/>
          <w:szCs w:val="27"/>
        </w:rPr>
        <w:t>- постановление</w:t>
      </w:r>
      <w:r w:rsidR="00080D86" w:rsidRPr="000E7EF0">
        <w:rPr>
          <w:rFonts w:ascii="Times New Roman" w:hAnsi="Times New Roman"/>
          <w:sz w:val="27"/>
          <w:szCs w:val="27"/>
        </w:rPr>
        <w:t xml:space="preserve"> главы администрации (губернатора) Краснодарского края от 14.06.2022 года №346 «Об установлении на 2022 год запрета на привлечение хозяйствующими субъектами, осуществляющими деятельность на территории Краснодарского края, иностранных граждан, осуществляющих трудовую деятельность на основании патентов, по отдельным видам экономической деятельности»</w:t>
      </w:r>
      <w:r w:rsidR="00080D86">
        <w:rPr>
          <w:rFonts w:ascii="Times New Roman" w:hAnsi="Times New Roman"/>
          <w:sz w:val="27"/>
          <w:szCs w:val="27"/>
        </w:rPr>
        <w:t xml:space="preserve"> разослать в сельские поселения, разместить на сайте администрации муниципального образования Успенский район в разделе «Торговля.</w:t>
      </w:r>
      <w:proofErr w:type="gramEnd"/>
      <w:r w:rsidR="00080D86">
        <w:rPr>
          <w:rFonts w:ascii="Times New Roman" w:hAnsi="Times New Roman"/>
          <w:sz w:val="27"/>
          <w:szCs w:val="27"/>
        </w:rPr>
        <w:t xml:space="preserve"> Полезно знать», довести информацию до индивидуальных предпринимателей </w:t>
      </w:r>
      <w:proofErr w:type="spellStart"/>
      <w:proofErr w:type="gramStart"/>
      <w:r w:rsidR="00080D86">
        <w:rPr>
          <w:rFonts w:ascii="Times New Roman" w:hAnsi="Times New Roman"/>
          <w:sz w:val="27"/>
          <w:szCs w:val="27"/>
        </w:rPr>
        <w:t>предпринимателей</w:t>
      </w:r>
      <w:proofErr w:type="spellEnd"/>
      <w:proofErr w:type="gramEnd"/>
      <w:r w:rsidR="00080D86">
        <w:rPr>
          <w:rFonts w:ascii="Times New Roman" w:hAnsi="Times New Roman"/>
          <w:sz w:val="27"/>
          <w:szCs w:val="27"/>
        </w:rPr>
        <w:t xml:space="preserve"> под роспись  в срок до 28.06.2022 года;</w:t>
      </w:r>
    </w:p>
    <w:p w:rsidR="00080D86" w:rsidRPr="008B71E7" w:rsidRDefault="00080D86" w:rsidP="00080D86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0E7EF0">
        <w:rPr>
          <w:rFonts w:ascii="Times New Roman" w:hAnsi="Times New Roman"/>
          <w:sz w:val="27"/>
          <w:szCs w:val="27"/>
        </w:rPr>
        <w:t xml:space="preserve">      -</w:t>
      </w:r>
      <w:r w:rsidRPr="00042434">
        <w:rPr>
          <w:rFonts w:ascii="Times New Roman" w:hAnsi="Times New Roman"/>
          <w:sz w:val="27"/>
          <w:szCs w:val="27"/>
        </w:rPr>
        <w:t xml:space="preserve"> </w:t>
      </w:r>
      <w:r w:rsidRPr="0008138C">
        <w:rPr>
          <w:rFonts w:ascii="Times New Roman" w:hAnsi="Times New Roman"/>
          <w:sz w:val="27"/>
          <w:szCs w:val="27"/>
        </w:rPr>
        <w:t>довести до индивидуальных предпринимателей информацию</w:t>
      </w:r>
      <w:r w:rsidRPr="00EA7659">
        <w:rPr>
          <w:rFonts w:ascii="Times New Roman" w:hAnsi="Times New Roman"/>
          <w:sz w:val="27"/>
          <w:szCs w:val="27"/>
        </w:rPr>
        <w:t xml:space="preserve"> </w:t>
      </w:r>
      <w:r w:rsidRPr="0008138C">
        <w:rPr>
          <w:rFonts w:ascii="Times New Roman" w:hAnsi="Times New Roman"/>
          <w:sz w:val="27"/>
          <w:szCs w:val="27"/>
        </w:rPr>
        <w:t>о</w:t>
      </w:r>
      <w:r w:rsidRPr="000E7EF0">
        <w:rPr>
          <w:rFonts w:ascii="Times New Roman" w:hAnsi="Times New Roman"/>
          <w:sz w:val="27"/>
          <w:szCs w:val="27"/>
        </w:rPr>
        <w:t xml:space="preserve"> проведении краевого конкурса в облас</w:t>
      </w:r>
      <w:r w:rsidRPr="0008138C">
        <w:rPr>
          <w:rFonts w:ascii="Times New Roman" w:hAnsi="Times New Roman"/>
          <w:sz w:val="27"/>
          <w:szCs w:val="27"/>
        </w:rPr>
        <w:t>ти качества «Сделано на Кубани»</w:t>
      </w:r>
      <w:r w:rsidRPr="000E7EF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разместить в группе  </w:t>
      </w:r>
      <w:r w:rsidRPr="000E7EF0">
        <w:rPr>
          <w:rFonts w:ascii="Times New Roman" w:hAnsi="Times New Roman"/>
          <w:sz w:val="27"/>
          <w:szCs w:val="27"/>
        </w:rPr>
        <w:t>индивидуальных предпринима</w:t>
      </w:r>
      <w:r>
        <w:rPr>
          <w:rFonts w:ascii="Times New Roman" w:hAnsi="Times New Roman"/>
          <w:sz w:val="27"/>
          <w:szCs w:val="27"/>
        </w:rPr>
        <w:t xml:space="preserve">телей в социальной сети </w:t>
      </w:r>
      <w:proofErr w:type="spellStart"/>
      <w:r>
        <w:rPr>
          <w:rFonts w:ascii="Times New Roman" w:hAnsi="Times New Roman"/>
          <w:sz w:val="27"/>
          <w:szCs w:val="27"/>
        </w:rPr>
        <w:t>WatsApp</w:t>
      </w:r>
      <w:proofErr w:type="spellEnd"/>
      <w:r>
        <w:rPr>
          <w:rFonts w:ascii="Times New Roman" w:hAnsi="Times New Roman"/>
          <w:sz w:val="27"/>
          <w:szCs w:val="27"/>
        </w:rPr>
        <w:t xml:space="preserve">, « </w:t>
      </w:r>
      <w:proofErr w:type="spellStart"/>
      <w:r>
        <w:rPr>
          <w:rFonts w:ascii="Times New Roman" w:hAnsi="Times New Roman"/>
          <w:sz w:val="27"/>
          <w:szCs w:val="27"/>
        </w:rPr>
        <w:t>Вконтакте</w:t>
      </w:r>
      <w:proofErr w:type="spellEnd"/>
      <w:r>
        <w:rPr>
          <w:rFonts w:ascii="Times New Roman" w:hAnsi="Times New Roman"/>
          <w:sz w:val="27"/>
          <w:szCs w:val="27"/>
        </w:rPr>
        <w:t>»</w:t>
      </w:r>
      <w:r w:rsidRPr="008B71E7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на сайте администрации муниципального образования Успенский район в разделе «Новости» в срок до 28.06.2022 года;</w:t>
      </w:r>
    </w:p>
    <w:p w:rsidR="00080D86" w:rsidRDefault="00080D86" w:rsidP="00080D86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0E7EF0">
        <w:rPr>
          <w:rFonts w:ascii="Times New Roman" w:hAnsi="Times New Roman"/>
          <w:sz w:val="27"/>
          <w:szCs w:val="27"/>
        </w:rPr>
        <w:t xml:space="preserve">         - </w:t>
      </w:r>
      <w:proofErr w:type="gramStart"/>
      <w:r w:rsidRPr="000E7EF0">
        <w:rPr>
          <w:rFonts w:ascii="Times New Roman" w:hAnsi="Times New Roman"/>
          <w:sz w:val="27"/>
          <w:szCs w:val="27"/>
        </w:rPr>
        <w:t>разместить информацию</w:t>
      </w:r>
      <w:proofErr w:type="gramEnd"/>
      <w:r w:rsidRPr="000E7EF0">
        <w:rPr>
          <w:rFonts w:ascii="Times New Roman" w:hAnsi="Times New Roman"/>
          <w:sz w:val="27"/>
          <w:szCs w:val="27"/>
        </w:rPr>
        <w:t xml:space="preserve"> </w:t>
      </w:r>
      <w:r w:rsidRPr="008B71E7">
        <w:rPr>
          <w:rFonts w:ascii="Times New Roman" w:hAnsi="Times New Roman"/>
          <w:sz w:val="27"/>
          <w:szCs w:val="27"/>
        </w:rPr>
        <w:t>о</w:t>
      </w:r>
      <w:r w:rsidRPr="0008138C">
        <w:rPr>
          <w:rFonts w:ascii="Times New Roman" w:hAnsi="Times New Roman"/>
          <w:sz w:val="27"/>
          <w:szCs w:val="27"/>
        </w:rPr>
        <w:t xml:space="preserve"> новом цифрово</w:t>
      </w:r>
      <w:r w:rsidRPr="008B71E7">
        <w:rPr>
          <w:rFonts w:ascii="Times New Roman" w:hAnsi="Times New Roman"/>
          <w:sz w:val="27"/>
          <w:szCs w:val="27"/>
        </w:rPr>
        <w:t xml:space="preserve">м ресурсе «Честное сообщество» в группе </w:t>
      </w:r>
      <w:r w:rsidRPr="000E7EF0">
        <w:rPr>
          <w:rFonts w:ascii="Times New Roman" w:hAnsi="Times New Roman"/>
          <w:sz w:val="27"/>
          <w:szCs w:val="27"/>
        </w:rPr>
        <w:t xml:space="preserve"> индивидуальных предпринима</w:t>
      </w:r>
      <w:r>
        <w:rPr>
          <w:rFonts w:ascii="Times New Roman" w:hAnsi="Times New Roman"/>
          <w:sz w:val="27"/>
          <w:szCs w:val="27"/>
        </w:rPr>
        <w:t xml:space="preserve">телей в социальной сети </w:t>
      </w:r>
      <w:proofErr w:type="spellStart"/>
      <w:r>
        <w:rPr>
          <w:rFonts w:ascii="Times New Roman" w:hAnsi="Times New Roman"/>
          <w:sz w:val="27"/>
          <w:szCs w:val="27"/>
        </w:rPr>
        <w:t>WatsApp</w:t>
      </w:r>
      <w:proofErr w:type="spellEnd"/>
      <w:r>
        <w:rPr>
          <w:rFonts w:ascii="Times New Roman" w:hAnsi="Times New Roman"/>
          <w:sz w:val="27"/>
          <w:szCs w:val="27"/>
        </w:rPr>
        <w:t>, «</w:t>
      </w:r>
      <w:proofErr w:type="spellStart"/>
      <w:r>
        <w:rPr>
          <w:rFonts w:ascii="Times New Roman" w:hAnsi="Times New Roman"/>
          <w:sz w:val="27"/>
          <w:szCs w:val="27"/>
        </w:rPr>
        <w:t>Вконтакте</w:t>
      </w:r>
      <w:proofErr w:type="spellEnd"/>
      <w:r>
        <w:rPr>
          <w:rFonts w:ascii="Times New Roman" w:hAnsi="Times New Roman"/>
          <w:sz w:val="27"/>
          <w:szCs w:val="27"/>
        </w:rPr>
        <w:t>»</w:t>
      </w:r>
      <w:r w:rsidRPr="008B71E7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на сайте администрации муниципального образования Успенский район в разделе «Новости» в срок до 28.06.2022 года;</w:t>
      </w:r>
    </w:p>
    <w:p w:rsidR="0008138C" w:rsidRDefault="0065601A" w:rsidP="0008138C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</w:t>
      </w:r>
      <w:r w:rsidR="006E3A3D">
        <w:rPr>
          <w:rFonts w:ascii="Times New Roman" w:hAnsi="Times New Roman"/>
          <w:sz w:val="27"/>
          <w:szCs w:val="27"/>
        </w:rPr>
        <w:t xml:space="preserve">-довести информацию до предпринимателей о </w:t>
      </w:r>
      <w:r w:rsidR="00926EB5">
        <w:rPr>
          <w:rFonts w:ascii="Times New Roman" w:hAnsi="Times New Roman"/>
          <w:sz w:val="27"/>
          <w:szCs w:val="27"/>
        </w:rPr>
        <w:t>проведения конкурсного отбора проектов развития сельского туризма «</w:t>
      </w:r>
      <w:proofErr w:type="spellStart"/>
      <w:r w:rsidR="00926EB5">
        <w:rPr>
          <w:rFonts w:ascii="Times New Roman" w:hAnsi="Times New Roman"/>
          <w:sz w:val="27"/>
          <w:szCs w:val="27"/>
        </w:rPr>
        <w:t>Агротуризм</w:t>
      </w:r>
      <w:proofErr w:type="spellEnd"/>
      <w:r w:rsidR="00926EB5">
        <w:rPr>
          <w:rFonts w:ascii="Times New Roman" w:hAnsi="Times New Roman"/>
          <w:sz w:val="27"/>
          <w:szCs w:val="27"/>
        </w:rPr>
        <w:t xml:space="preserve">» </w:t>
      </w:r>
      <w:r w:rsidR="0008138C">
        <w:rPr>
          <w:rFonts w:ascii="Times New Roman" w:hAnsi="Times New Roman"/>
          <w:sz w:val="27"/>
          <w:szCs w:val="27"/>
        </w:rPr>
        <w:t xml:space="preserve">и  разместить в группе  </w:t>
      </w:r>
      <w:r w:rsidR="00926EB5" w:rsidRPr="000E7EF0">
        <w:rPr>
          <w:rFonts w:ascii="Times New Roman" w:hAnsi="Times New Roman"/>
          <w:sz w:val="27"/>
          <w:szCs w:val="27"/>
        </w:rPr>
        <w:t>индивидуальных предпринима</w:t>
      </w:r>
      <w:r w:rsidR="008B71E7">
        <w:rPr>
          <w:rFonts w:ascii="Times New Roman" w:hAnsi="Times New Roman"/>
          <w:sz w:val="27"/>
          <w:szCs w:val="27"/>
        </w:rPr>
        <w:t xml:space="preserve">телей в социальной сети </w:t>
      </w:r>
      <w:proofErr w:type="spellStart"/>
      <w:r w:rsidR="008B71E7">
        <w:rPr>
          <w:rFonts w:ascii="Times New Roman" w:hAnsi="Times New Roman"/>
          <w:sz w:val="27"/>
          <w:szCs w:val="27"/>
        </w:rPr>
        <w:t>WatsApp</w:t>
      </w:r>
      <w:proofErr w:type="spellEnd"/>
      <w:r w:rsidR="008B71E7">
        <w:rPr>
          <w:rFonts w:ascii="Times New Roman" w:hAnsi="Times New Roman"/>
          <w:sz w:val="27"/>
          <w:szCs w:val="27"/>
        </w:rPr>
        <w:t xml:space="preserve">, </w:t>
      </w:r>
      <w:r w:rsidR="008B71E7">
        <w:rPr>
          <w:rFonts w:ascii="Times New Roman" w:hAnsi="Times New Roman"/>
          <w:sz w:val="27"/>
          <w:szCs w:val="27"/>
        </w:rPr>
        <w:lastRenderedPageBreak/>
        <w:t>«</w:t>
      </w:r>
      <w:proofErr w:type="spellStart"/>
      <w:r w:rsidR="008B71E7">
        <w:rPr>
          <w:rFonts w:ascii="Times New Roman" w:hAnsi="Times New Roman"/>
          <w:sz w:val="27"/>
          <w:szCs w:val="27"/>
        </w:rPr>
        <w:t>Вконтакте</w:t>
      </w:r>
      <w:proofErr w:type="spellEnd"/>
      <w:r w:rsidR="008B71E7">
        <w:rPr>
          <w:rFonts w:ascii="Times New Roman" w:hAnsi="Times New Roman"/>
          <w:sz w:val="27"/>
          <w:szCs w:val="27"/>
        </w:rPr>
        <w:t>»</w:t>
      </w:r>
      <w:r w:rsidR="008B71E7" w:rsidRPr="008B71E7">
        <w:rPr>
          <w:rFonts w:ascii="Times New Roman" w:hAnsi="Times New Roman"/>
          <w:sz w:val="27"/>
          <w:szCs w:val="27"/>
        </w:rPr>
        <w:t xml:space="preserve">, </w:t>
      </w:r>
      <w:r w:rsidR="008B71E7">
        <w:rPr>
          <w:rFonts w:ascii="Times New Roman" w:hAnsi="Times New Roman"/>
          <w:sz w:val="27"/>
          <w:szCs w:val="27"/>
        </w:rPr>
        <w:t>на сайте администрации муниципального образования Успенский район в разделе «Новости»</w:t>
      </w:r>
      <w:r w:rsidR="00080D86">
        <w:rPr>
          <w:rFonts w:ascii="Times New Roman" w:hAnsi="Times New Roman"/>
          <w:sz w:val="27"/>
          <w:szCs w:val="27"/>
        </w:rPr>
        <w:t xml:space="preserve"> в срок до 28.06.2022 года</w:t>
      </w:r>
      <w:r w:rsidR="008B71E7">
        <w:rPr>
          <w:rFonts w:ascii="Times New Roman" w:hAnsi="Times New Roman"/>
          <w:sz w:val="27"/>
          <w:szCs w:val="27"/>
        </w:rPr>
        <w:t>;</w:t>
      </w:r>
    </w:p>
    <w:p w:rsidR="00042434" w:rsidRPr="008B71E7" w:rsidRDefault="00042434" w:rsidP="008B71E7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0E7EF0">
        <w:rPr>
          <w:rFonts w:ascii="Times New Roman" w:hAnsi="Times New Roman"/>
          <w:sz w:val="27"/>
          <w:szCs w:val="27"/>
        </w:rPr>
        <w:t xml:space="preserve">       </w:t>
      </w:r>
      <w:r w:rsidRPr="0008138C">
        <w:rPr>
          <w:rFonts w:ascii="Times New Roman" w:hAnsi="Times New Roman"/>
          <w:sz w:val="27"/>
          <w:szCs w:val="27"/>
        </w:rPr>
        <w:t xml:space="preserve">         -</w:t>
      </w:r>
      <w:proofErr w:type="gramStart"/>
      <w:r w:rsidRPr="0008138C">
        <w:rPr>
          <w:rFonts w:ascii="Times New Roman" w:hAnsi="Times New Roman"/>
          <w:sz w:val="27"/>
          <w:szCs w:val="27"/>
        </w:rPr>
        <w:t>разместить информацию</w:t>
      </w:r>
      <w:proofErr w:type="gramEnd"/>
      <w:r w:rsidRPr="0008138C">
        <w:rPr>
          <w:rFonts w:ascii="Times New Roman" w:hAnsi="Times New Roman"/>
          <w:sz w:val="27"/>
          <w:szCs w:val="27"/>
        </w:rPr>
        <w:t xml:space="preserve"> о </w:t>
      </w:r>
      <w:r w:rsidR="0008138C" w:rsidRPr="000E7EF0">
        <w:rPr>
          <w:rFonts w:ascii="Times New Roman" w:hAnsi="Times New Roman"/>
          <w:sz w:val="27"/>
          <w:szCs w:val="27"/>
        </w:rPr>
        <w:t xml:space="preserve"> реализации программы «Сельская ипотека» на территории муниципальн</w:t>
      </w:r>
      <w:r w:rsidR="0008138C">
        <w:rPr>
          <w:rFonts w:ascii="Times New Roman" w:hAnsi="Times New Roman"/>
          <w:sz w:val="27"/>
          <w:szCs w:val="27"/>
        </w:rPr>
        <w:t xml:space="preserve">ого образования Успенский район </w:t>
      </w:r>
      <w:r w:rsidRPr="0008138C">
        <w:rPr>
          <w:rFonts w:ascii="Times New Roman" w:hAnsi="Times New Roman"/>
          <w:sz w:val="27"/>
          <w:szCs w:val="27"/>
        </w:rPr>
        <w:t>и  донести информацию до  индивидуальных предпринима</w:t>
      </w:r>
      <w:r w:rsidR="008B71E7" w:rsidRPr="008B71E7">
        <w:rPr>
          <w:rFonts w:ascii="Times New Roman" w:hAnsi="Times New Roman"/>
          <w:sz w:val="27"/>
          <w:szCs w:val="27"/>
        </w:rPr>
        <w:t xml:space="preserve">телей в социальной сети </w:t>
      </w:r>
      <w:proofErr w:type="spellStart"/>
      <w:r w:rsidR="008B71E7" w:rsidRPr="008B71E7">
        <w:rPr>
          <w:rFonts w:ascii="Times New Roman" w:hAnsi="Times New Roman"/>
          <w:sz w:val="27"/>
          <w:szCs w:val="27"/>
        </w:rPr>
        <w:t>WatsApp</w:t>
      </w:r>
      <w:proofErr w:type="spellEnd"/>
      <w:r w:rsidR="008B71E7" w:rsidRPr="008B71E7">
        <w:rPr>
          <w:rFonts w:ascii="Times New Roman" w:hAnsi="Times New Roman"/>
          <w:sz w:val="27"/>
          <w:szCs w:val="27"/>
        </w:rPr>
        <w:t xml:space="preserve">, </w:t>
      </w:r>
      <w:r w:rsidR="008B71E7">
        <w:rPr>
          <w:rFonts w:ascii="Times New Roman" w:hAnsi="Times New Roman"/>
          <w:sz w:val="27"/>
          <w:szCs w:val="27"/>
        </w:rPr>
        <w:t>«</w:t>
      </w:r>
      <w:proofErr w:type="spellStart"/>
      <w:r w:rsidR="008B71E7">
        <w:rPr>
          <w:rFonts w:ascii="Times New Roman" w:hAnsi="Times New Roman"/>
          <w:sz w:val="27"/>
          <w:szCs w:val="27"/>
        </w:rPr>
        <w:t>Вконтакте</w:t>
      </w:r>
      <w:proofErr w:type="spellEnd"/>
      <w:r w:rsidR="008B71E7">
        <w:rPr>
          <w:rFonts w:ascii="Times New Roman" w:hAnsi="Times New Roman"/>
          <w:sz w:val="27"/>
          <w:szCs w:val="27"/>
        </w:rPr>
        <w:t>»</w:t>
      </w:r>
      <w:r w:rsidR="008B71E7" w:rsidRPr="008B71E7">
        <w:rPr>
          <w:rFonts w:ascii="Times New Roman" w:hAnsi="Times New Roman"/>
          <w:sz w:val="27"/>
          <w:szCs w:val="27"/>
        </w:rPr>
        <w:t xml:space="preserve">, </w:t>
      </w:r>
      <w:r w:rsidR="008B71E7">
        <w:rPr>
          <w:rFonts w:ascii="Times New Roman" w:hAnsi="Times New Roman"/>
          <w:sz w:val="27"/>
          <w:szCs w:val="27"/>
        </w:rPr>
        <w:t>на сайте администрации муниципального образования Успенский район в разделе «Новости»</w:t>
      </w:r>
      <w:r w:rsidR="00080D86">
        <w:rPr>
          <w:rFonts w:ascii="Times New Roman" w:hAnsi="Times New Roman"/>
          <w:sz w:val="27"/>
          <w:szCs w:val="27"/>
        </w:rPr>
        <w:t xml:space="preserve"> в срок до 28.06.2022 года</w:t>
      </w:r>
      <w:r w:rsidR="008B71E7">
        <w:rPr>
          <w:rFonts w:ascii="Times New Roman" w:hAnsi="Times New Roman"/>
          <w:sz w:val="27"/>
          <w:szCs w:val="27"/>
        </w:rPr>
        <w:t>;</w:t>
      </w:r>
    </w:p>
    <w:p w:rsidR="00032073" w:rsidRDefault="00080D86" w:rsidP="00032073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 w:rsidR="009A72EF" w:rsidRPr="008B71E7">
        <w:rPr>
          <w:rFonts w:ascii="Times New Roman" w:hAnsi="Times New Roman"/>
          <w:sz w:val="27"/>
          <w:szCs w:val="27"/>
        </w:rPr>
        <w:t xml:space="preserve">    </w:t>
      </w:r>
      <w:r w:rsidR="0065601A">
        <w:rPr>
          <w:rFonts w:ascii="Times New Roman" w:hAnsi="Times New Roman"/>
          <w:sz w:val="27"/>
          <w:szCs w:val="27"/>
        </w:rPr>
        <w:t xml:space="preserve">  </w:t>
      </w:r>
      <w:r w:rsidR="009A72EF" w:rsidRPr="008B71E7">
        <w:rPr>
          <w:rFonts w:ascii="Times New Roman" w:hAnsi="Times New Roman"/>
          <w:sz w:val="27"/>
          <w:szCs w:val="27"/>
        </w:rPr>
        <w:t xml:space="preserve">  </w:t>
      </w:r>
      <w:proofErr w:type="gramStart"/>
      <w:r w:rsidR="009A72EF" w:rsidRPr="008B71E7">
        <w:rPr>
          <w:rFonts w:ascii="Times New Roman" w:hAnsi="Times New Roman"/>
          <w:sz w:val="27"/>
          <w:szCs w:val="27"/>
        </w:rPr>
        <w:t xml:space="preserve">- информацию </w:t>
      </w:r>
      <w:r w:rsidR="0008138C" w:rsidRPr="008B71E7">
        <w:rPr>
          <w:rFonts w:ascii="Times New Roman" w:hAnsi="Times New Roman"/>
          <w:sz w:val="27"/>
          <w:szCs w:val="27"/>
        </w:rPr>
        <w:t xml:space="preserve">о начале конкурса «Эко Мир» за выдающиеся достижения в охране окружающей среды и обеспечении экологической безопасности на территории муниципального образования Успенский район донести </w:t>
      </w:r>
      <w:r w:rsidR="009A72EF" w:rsidRPr="008B71E7">
        <w:rPr>
          <w:rFonts w:ascii="Times New Roman" w:hAnsi="Times New Roman"/>
          <w:sz w:val="27"/>
          <w:szCs w:val="27"/>
        </w:rPr>
        <w:t>до индивидуальных предпринимателей Успенского района</w:t>
      </w:r>
      <w:r w:rsidR="008B71E7" w:rsidRPr="008B71E7">
        <w:rPr>
          <w:rFonts w:ascii="Times New Roman" w:hAnsi="Times New Roman"/>
          <w:sz w:val="27"/>
          <w:szCs w:val="27"/>
        </w:rPr>
        <w:t xml:space="preserve"> и разместить в группе </w:t>
      </w:r>
      <w:r w:rsidR="008B71E7" w:rsidRPr="000E7EF0">
        <w:rPr>
          <w:rFonts w:ascii="Times New Roman" w:hAnsi="Times New Roman"/>
          <w:sz w:val="27"/>
          <w:szCs w:val="27"/>
        </w:rPr>
        <w:t xml:space="preserve"> индивидуальных предпринима</w:t>
      </w:r>
      <w:r w:rsidR="008B71E7">
        <w:rPr>
          <w:rFonts w:ascii="Times New Roman" w:hAnsi="Times New Roman"/>
          <w:sz w:val="27"/>
          <w:szCs w:val="27"/>
        </w:rPr>
        <w:t xml:space="preserve">телей в социальной сети </w:t>
      </w:r>
      <w:proofErr w:type="spellStart"/>
      <w:r w:rsidR="008B71E7">
        <w:rPr>
          <w:rFonts w:ascii="Times New Roman" w:hAnsi="Times New Roman"/>
          <w:sz w:val="27"/>
          <w:szCs w:val="27"/>
        </w:rPr>
        <w:t>WatsApp</w:t>
      </w:r>
      <w:proofErr w:type="spellEnd"/>
      <w:r w:rsidR="008B71E7">
        <w:rPr>
          <w:rFonts w:ascii="Times New Roman" w:hAnsi="Times New Roman"/>
          <w:sz w:val="27"/>
          <w:szCs w:val="27"/>
        </w:rPr>
        <w:t>, «</w:t>
      </w:r>
      <w:proofErr w:type="spellStart"/>
      <w:r w:rsidR="008B71E7">
        <w:rPr>
          <w:rFonts w:ascii="Times New Roman" w:hAnsi="Times New Roman"/>
          <w:sz w:val="27"/>
          <w:szCs w:val="27"/>
        </w:rPr>
        <w:t>Вконтакте</w:t>
      </w:r>
      <w:proofErr w:type="spellEnd"/>
      <w:r w:rsidR="008B71E7">
        <w:rPr>
          <w:rFonts w:ascii="Times New Roman" w:hAnsi="Times New Roman"/>
          <w:sz w:val="27"/>
          <w:szCs w:val="27"/>
        </w:rPr>
        <w:t>»</w:t>
      </w:r>
      <w:r w:rsidR="008B71E7" w:rsidRPr="008B71E7">
        <w:rPr>
          <w:rFonts w:ascii="Times New Roman" w:hAnsi="Times New Roman"/>
          <w:sz w:val="27"/>
          <w:szCs w:val="27"/>
        </w:rPr>
        <w:t xml:space="preserve">, </w:t>
      </w:r>
      <w:r w:rsidR="008B71E7">
        <w:rPr>
          <w:rFonts w:ascii="Times New Roman" w:hAnsi="Times New Roman"/>
          <w:sz w:val="27"/>
          <w:szCs w:val="27"/>
        </w:rPr>
        <w:t>на сайте администрации муниципального образования Успенский район в разделе «Новости»</w:t>
      </w:r>
      <w:r>
        <w:rPr>
          <w:rFonts w:ascii="Times New Roman" w:hAnsi="Times New Roman"/>
          <w:sz w:val="27"/>
          <w:szCs w:val="27"/>
        </w:rPr>
        <w:t xml:space="preserve"> в срок до 28.06.2022 года</w:t>
      </w:r>
      <w:r w:rsidR="008B71E7">
        <w:rPr>
          <w:rFonts w:ascii="Times New Roman" w:hAnsi="Times New Roman"/>
          <w:sz w:val="27"/>
          <w:szCs w:val="27"/>
        </w:rPr>
        <w:t>;</w:t>
      </w:r>
      <w:proofErr w:type="gramEnd"/>
    </w:p>
    <w:p w:rsidR="00080D86" w:rsidRPr="000E7EF0" w:rsidRDefault="00080D86" w:rsidP="00032073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3552A1" w:rsidRPr="006D50E8" w:rsidRDefault="006D50E8" w:rsidP="006D50E8">
      <w:pPr>
        <w:spacing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      </w:t>
      </w:r>
      <w:r w:rsidR="00C1666A">
        <w:rPr>
          <w:rFonts w:ascii="Times New Roman" w:hAnsi="Times New Roman"/>
          <w:bCs/>
          <w:sz w:val="27"/>
          <w:szCs w:val="27"/>
        </w:rPr>
        <w:t>-</w:t>
      </w:r>
      <w:proofErr w:type="gramStart"/>
      <w:r w:rsidR="00782C1C" w:rsidRPr="00EA6F41">
        <w:rPr>
          <w:rFonts w:ascii="Times New Roman" w:hAnsi="Times New Roman"/>
          <w:color w:val="000000"/>
          <w:sz w:val="27"/>
          <w:szCs w:val="27"/>
        </w:rPr>
        <w:t>разместить Протокол</w:t>
      </w:r>
      <w:proofErr w:type="gramEnd"/>
      <w:r w:rsidR="00782C1C" w:rsidRPr="00EA6F41">
        <w:rPr>
          <w:rFonts w:ascii="Times New Roman" w:hAnsi="Times New Roman"/>
          <w:color w:val="000000"/>
          <w:sz w:val="27"/>
          <w:szCs w:val="27"/>
        </w:rPr>
        <w:t xml:space="preserve"> совещания на официальном сайте администрации муниципального образования Успенский район </w:t>
      </w:r>
      <w:r w:rsidR="00D11E9D" w:rsidRPr="00EA6F41">
        <w:rPr>
          <w:rFonts w:ascii="Times New Roman" w:hAnsi="Times New Roman"/>
          <w:sz w:val="27"/>
          <w:szCs w:val="27"/>
        </w:rPr>
        <w:t xml:space="preserve">до </w:t>
      </w:r>
      <w:r w:rsidR="0008138C">
        <w:rPr>
          <w:rFonts w:ascii="Times New Roman" w:hAnsi="Times New Roman"/>
          <w:sz w:val="27"/>
          <w:szCs w:val="27"/>
        </w:rPr>
        <w:t>29</w:t>
      </w:r>
      <w:r w:rsidR="00042434">
        <w:rPr>
          <w:rFonts w:ascii="Times New Roman" w:hAnsi="Times New Roman"/>
          <w:sz w:val="27"/>
          <w:szCs w:val="27"/>
        </w:rPr>
        <w:t xml:space="preserve"> июня</w:t>
      </w:r>
      <w:r w:rsidR="00D11E9D" w:rsidRPr="00EA6F41">
        <w:rPr>
          <w:rFonts w:ascii="Times New Roman" w:hAnsi="Times New Roman"/>
          <w:sz w:val="27"/>
          <w:szCs w:val="27"/>
        </w:rPr>
        <w:t xml:space="preserve"> 2022</w:t>
      </w:r>
      <w:r w:rsidR="00782C1C" w:rsidRPr="00EA6F41">
        <w:rPr>
          <w:rFonts w:ascii="Times New Roman" w:hAnsi="Times New Roman"/>
          <w:sz w:val="27"/>
          <w:szCs w:val="27"/>
        </w:rPr>
        <w:t xml:space="preserve"> года.</w:t>
      </w:r>
    </w:p>
    <w:p w:rsidR="00B767A2" w:rsidRDefault="00B767A2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4D0530" w:rsidRDefault="004D0530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4D0530" w:rsidRDefault="004D0530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4D0530" w:rsidRDefault="004D0530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082A52" w:rsidRDefault="003B4B7F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Заместитель главы</w:t>
      </w:r>
    </w:p>
    <w:p w:rsidR="003B4B7F" w:rsidRPr="003552A1" w:rsidRDefault="003B4B7F" w:rsidP="009A58E1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муниципального образования</w:t>
      </w:r>
    </w:p>
    <w:p w:rsidR="003B4B7F" w:rsidRDefault="00082A52" w:rsidP="00224239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103553">
        <w:rPr>
          <w:rFonts w:ascii="Times New Roman" w:eastAsia="Times New Roman" w:hAnsi="Times New Roman"/>
          <w:sz w:val="27"/>
          <w:szCs w:val="27"/>
        </w:rPr>
        <w:t>Усп</w:t>
      </w:r>
      <w:r w:rsidR="0007422B">
        <w:rPr>
          <w:rFonts w:ascii="Times New Roman" w:eastAsia="Times New Roman" w:hAnsi="Times New Roman"/>
          <w:sz w:val="27"/>
          <w:szCs w:val="27"/>
        </w:rPr>
        <w:t xml:space="preserve">енский район </w:t>
      </w:r>
      <w:r w:rsidR="003B4B7F">
        <w:rPr>
          <w:rFonts w:ascii="Times New Roman" w:eastAsia="Times New Roman" w:hAnsi="Times New Roman"/>
          <w:sz w:val="27"/>
          <w:szCs w:val="27"/>
        </w:rPr>
        <w:t>по вопросам</w:t>
      </w:r>
    </w:p>
    <w:p w:rsidR="00B54C7C" w:rsidRDefault="003B4B7F" w:rsidP="00224239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экономического развития</w:t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07422B">
        <w:rPr>
          <w:rFonts w:ascii="Times New Roman" w:eastAsia="Times New Roman" w:hAnsi="Times New Roman"/>
          <w:sz w:val="27"/>
          <w:szCs w:val="27"/>
        </w:rPr>
        <w:tab/>
      </w:r>
      <w:r w:rsidR="00BA103F"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>В.В.Шевченко</w:t>
      </w:r>
    </w:p>
    <w:p w:rsidR="0007422B" w:rsidRPr="00103553" w:rsidRDefault="0007422B" w:rsidP="00224239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sectPr w:rsidR="0007422B" w:rsidRPr="00103553" w:rsidSect="00B767A2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DAF"/>
    <w:multiLevelType w:val="hybridMultilevel"/>
    <w:tmpl w:val="A23698F8"/>
    <w:lvl w:ilvl="0" w:tplc="E84A0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34F12"/>
    <w:multiLevelType w:val="hybridMultilevel"/>
    <w:tmpl w:val="7E028E90"/>
    <w:lvl w:ilvl="0" w:tplc="C99ACAF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66EAF"/>
    <w:multiLevelType w:val="hybridMultilevel"/>
    <w:tmpl w:val="DD8E2FF0"/>
    <w:lvl w:ilvl="0" w:tplc="AFD05FCE">
      <w:start w:val="7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3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1287C"/>
    <w:multiLevelType w:val="multilevel"/>
    <w:tmpl w:val="A2369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4B76E2"/>
    <w:multiLevelType w:val="hybridMultilevel"/>
    <w:tmpl w:val="81BEC8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56E83"/>
    <w:multiLevelType w:val="hybridMultilevel"/>
    <w:tmpl w:val="CA909CB6"/>
    <w:lvl w:ilvl="0" w:tplc="8DD6C39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9">
    <w:nsid w:val="2A775B9B"/>
    <w:multiLevelType w:val="hybridMultilevel"/>
    <w:tmpl w:val="54106ADE"/>
    <w:lvl w:ilvl="0" w:tplc="0B8A28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33777"/>
    <w:multiLevelType w:val="hybridMultilevel"/>
    <w:tmpl w:val="CA909CB6"/>
    <w:lvl w:ilvl="0" w:tplc="8DD6C39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00063"/>
    <w:multiLevelType w:val="hybridMultilevel"/>
    <w:tmpl w:val="F49CCD74"/>
    <w:lvl w:ilvl="0" w:tplc="F1F8697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9321F"/>
    <w:multiLevelType w:val="hybridMultilevel"/>
    <w:tmpl w:val="6FEC35D8"/>
    <w:lvl w:ilvl="0" w:tplc="A5CABE34">
      <w:start w:val="8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3">
    <w:nsid w:val="46403E2F"/>
    <w:multiLevelType w:val="hybridMultilevel"/>
    <w:tmpl w:val="F73E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B0BBB"/>
    <w:multiLevelType w:val="hybridMultilevel"/>
    <w:tmpl w:val="5B28A644"/>
    <w:lvl w:ilvl="0" w:tplc="AFD05FCE">
      <w:start w:val="7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A125C"/>
    <w:multiLevelType w:val="multilevel"/>
    <w:tmpl w:val="389076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4A903917"/>
    <w:multiLevelType w:val="hybridMultilevel"/>
    <w:tmpl w:val="9196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C672B"/>
    <w:multiLevelType w:val="hybridMultilevel"/>
    <w:tmpl w:val="BCD6D3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75ED4"/>
    <w:multiLevelType w:val="hybridMultilevel"/>
    <w:tmpl w:val="502291EC"/>
    <w:lvl w:ilvl="0" w:tplc="AFD05FCE">
      <w:start w:val="7"/>
      <w:numFmt w:val="decimal"/>
      <w:lvlText w:val="%1."/>
      <w:lvlJc w:val="left"/>
      <w:pPr>
        <w:ind w:left="2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9">
    <w:nsid w:val="6732423B"/>
    <w:multiLevelType w:val="multilevel"/>
    <w:tmpl w:val="389076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704F678E"/>
    <w:multiLevelType w:val="hybridMultilevel"/>
    <w:tmpl w:val="2256BFB6"/>
    <w:lvl w:ilvl="0" w:tplc="E84A0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C14FA"/>
    <w:multiLevelType w:val="hybridMultilevel"/>
    <w:tmpl w:val="6194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91F1D"/>
    <w:multiLevelType w:val="hybridMultilevel"/>
    <w:tmpl w:val="CA909CB6"/>
    <w:lvl w:ilvl="0" w:tplc="8DD6C39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4"/>
  </w:num>
  <w:num w:numId="5">
    <w:abstractNumId w:val="13"/>
  </w:num>
  <w:num w:numId="6">
    <w:abstractNumId w:val="9"/>
  </w:num>
  <w:num w:numId="7">
    <w:abstractNumId w:val="16"/>
  </w:num>
  <w:num w:numId="8">
    <w:abstractNumId w:val="1"/>
  </w:num>
  <w:num w:numId="9">
    <w:abstractNumId w:val="22"/>
  </w:num>
  <w:num w:numId="10">
    <w:abstractNumId w:val="23"/>
  </w:num>
  <w:num w:numId="11">
    <w:abstractNumId w:val="17"/>
  </w:num>
  <w:num w:numId="12">
    <w:abstractNumId w:val="6"/>
  </w:num>
  <w:num w:numId="13">
    <w:abstractNumId w:val="10"/>
  </w:num>
  <w:num w:numId="14">
    <w:abstractNumId w:val="7"/>
  </w:num>
  <w:num w:numId="15">
    <w:abstractNumId w:val="21"/>
  </w:num>
  <w:num w:numId="16">
    <w:abstractNumId w:val="11"/>
  </w:num>
  <w:num w:numId="17">
    <w:abstractNumId w:val="0"/>
  </w:num>
  <w:num w:numId="18">
    <w:abstractNumId w:val="5"/>
  </w:num>
  <w:num w:numId="19">
    <w:abstractNumId w:val="19"/>
  </w:num>
  <w:num w:numId="20">
    <w:abstractNumId w:val="15"/>
  </w:num>
  <w:num w:numId="21">
    <w:abstractNumId w:val="2"/>
  </w:num>
  <w:num w:numId="22">
    <w:abstractNumId w:val="18"/>
  </w:num>
  <w:num w:numId="23">
    <w:abstractNumId w:val="14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A0AB4"/>
    <w:rsid w:val="00003316"/>
    <w:rsid w:val="0000428A"/>
    <w:rsid w:val="00004AD6"/>
    <w:rsid w:val="000068DF"/>
    <w:rsid w:val="00010839"/>
    <w:rsid w:val="0001196A"/>
    <w:rsid w:val="00027ACF"/>
    <w:rsid w:val="00032073"/>
    <w:rsid w:val="00042434"/>
    <w:rsid w:val="0005147C"/>
    <w:rsid w:val="000518C4"/>
    <w:rsid w:val="00062858"/>
    <w:rsid w:val="00065567"/>
    <w:rsid w:val="000718EF"/>
    <w:rsid w:val="00072285"/>
    <w:rsid w:val="0007422B"/>
    <w:rsid w:val="00074CFC"/>
    <w:rsid w:val="000751F6"/>
    <w:rsid w:val="00080376"/>
    <w:rsid w:val="00080D86"/>
    <w:rsid w:val="0008138C"/>
    <w:rsid w:val="000819B2"/>
    <w:rsid w:val="00082A52"/>
    <w:rsid w:val="0008536D"/>
    <w:rsid w:val="000A0FE3"/>
    <w:rsid w:val="000B3352"/>
    <w:rsid w:val="000D3251"/>
    <w:rsid w:val="000E7EF0"/>
    <w:rsid w:val="000F1515"/>
    <w:rsid w:val="000F15F5"/>
    <w:rsid w:val="000F2639"/>
    <w:rsid w:val="000F2A7E"/>
    <w:rsid w:val="000F6633"/>
    <w:rsid w:val="000F74BB"/>
    <w:rsid w:val="001007FF"/>
    <w:rsid w:val="00100B46"/>
    <w:rsid w:val="00100F9D"/>
    <w:rsid w:val="00103553"/>
    <w:rsid w:val="00104B7B"/>
    <w:rsid w:val="00112B76"/>
    <w:rsid w:val="00113C2C"/>
    <w:rsid w:val="00113C45"/>
    <w:rsid w:val="00114021"/>
    <w:rsid w:val="00117598"/>
    <w:rsid w:val="001245A0"/>
    <w:rsid w:val="00125F23"/>
    <w:rsid w:val="00126A6E"/>
    <w:rsid w:val="0012742F"/>
    <w:rsid w:val="00130C1B"/>
    <w:rsid w:val="00133C0C"/>
    <w:rsid w:val="00134297"/>
    <w:rsid w:val="00140255"/>
    <w:rsid w:val="001455C3"/>
    <w:rsid w:val="00147787"/>
    <w:rsid w:val="001556DB"/>
    <w:rsid w:val="00172738"/>
    <w:rsid w:val="00183FCC"/>
    <w:rsid w:val="00184670"/>
    <w:rsid w:val="00191281"/>
    <w:rsid w:val="00191F26"/>
    <w:rsid w:val="00193BFF"/>
    <w:rsid w:val="001955AD"/>
    <w:rsid w:val="001A1C05"/>
    <w:rsid w:val="001B7637"/>
    <w:rsid w:val="001C0B09"/>
    <w:rsid w:val="001C77F7"/>
    <w:rsid w:val="001D12E4"/>
    <w:rsid w:val="001D21BA"/>
    <w:rsid w:val="001D240C"/>
    <w:rsid w:val="001D2884"/>
    <w:rsid w:val="001D56A1"/>
    <w:rsid w:val="001E7D76"/>
    <w:rsid w:val="001F0E62"/>
    <w:rsid w:val="001F3666"/>
    <w:rsid w:val="001F3C08"/>
    <w:rsid w:val="001F763E"/>
    <w:rsid w:val="00202B15"/>
    <w:rsid w:val="00205CEA"/>
    <w:rsid w:val="00210CA3"/>
    <w:rsid w:val="00211026"/>
    <w:rsid w:val="00213E6A"/>
    <w:rsid w:val="0021565A"/>
    <w:rsid w:val="00216214"/>
    <w:rsid w:val="00220F6F"/>
    <w:rsid w:val="00224239"/>
    <w:rsid w:val="0023054B"/>
    <w:rsid w:val="00236DAC"/>
    <w:rsid w:val="00242873"/>
    <w:rsid w:val="00253350"/>
    <w:rsid w:val="00263723"/>
    <w:rsid w:val="002662A8"/>
    <w:rsid w:val="00271587"/>
    <w:rsid w:val="0027480C"/>
    <w:rsid w:val="0027552E"/>
    <w:rsid w:val="00276700"/>
    <w:rsid w:val="002773F9"/>
    <w:rsid w:val="00285403"/>
    <w:rsid w:val="00285FB5"/>
    <w:rsid w:val="00293BFB"/>
    <w:rsid w:val="00296501"/>
    <w:rsid w:val="002A456A"/>
    <w:rsid w:val="002B09AF"/>
    <w:rsid w:val="002B168A"/>
    <w:rsid w:val="002B30B3"/>
    <w:rsid w:val="002C45C2"/>
    <w:rsid w:val="002C7C38"/>
    <w:rsid w:val="002D0C2B"/>
    <w:rsid w:val="002D0ECB"/>
    <w:rsid w:val="002D53CC"/>
    <w:rsid w:val="002F0225"/>
    <w:rsid w:val="002F58FF"/>
    <w:rsid w:val="00302995"/>
    <w:rsid w:val="0030648D"/>
    <w:rsid w:val="0030701A"/>
    <w:rsid w:val="0031242D"/>
    <w:rsid w:val="00322A3B"/>
    <w:rsid w:val="00323060"/>
    <w:rsid w:val="00323339"/>
    <w:rsid w:val="00334707"/>
    <w:rsid w:val="003376B2"/>
    <w:rsid w:val="00345EE4"/>
    <w:rsid w:val="00346F1A"/>
    <w:rsid w:val="00352B06"/>
    <w:rsid w:val="003552A1"/>
    <w:rsid w:val="00357AC8"/>
    <w:rsid w:val="00360A68"/>
    <w:rsid w:val="00361CBA"/>
    <w:rsid w:val="0036327A"/>
    <w:rsid w:val="00366BB9"/>
    <w:rsid w:val="003975A8"/>
    <w:rsid w:val="003A06E4"/>
    <w:rsid w:val="003A0AB4"/>
    <w:rsid w:val="003B1293"/>
    <w:rsid w:val="003B4B7F"/>
    <w:rsid w:val="003B55DB"/>
    <w:rsid w:val="003B6D65"/>
    <w:rsid w:val="003C7EE3"/>
    <w:rsid w:val="003D121A"/>
    <w:rsid w:val="003D2821"/>
    <w:rsid w:val="003D3F32"/>
    <w:rsid w:val="003E42F1"/>
    <w:rsid w:val="003E4F1A"/>
    <w:rsid w:val="003F2977"/>
    <w:rsid w:val="003F68ED"/>
    <w:rsid w:val="003F793B"/>
    <w:rsid w:val="003F7FCC"/>
    <w:rsid w:val="004015DB"/>
    <w:rsid w:val="00402EA0"/>
    <w:rsid w:val="0040782B"/>
    <w:rsid w:val="004138B3"/>
    <w:rsid w:val="00415403"/>
    <w:rsid w:val="00417977"/>
    <w:rsid w:val="00442069"/>
    <w:rsid w:val="00447B45"/>
    <w:rsid w:val="00447C09"/>
    <w:rsid w:val="00456115"/>
    <w:rsid w:val="00460D30"/>
    <w:rsid w:val="00464ED7"/>
    <w:rsid w:val="00466D70"/>
    <w:rsid w:val="00467BA2"/>
    <w:rsid w:val="00470442"/>
    <w:rsid w:val="00480F03"/>
    <w:rsid w:val="0048100C"/>
    <w:rsid w:val="004B4C49"/>
    <w:rsid w:val="004C04E0"/>
    <w:rsid w:val="004D0530"/>
    <w:rsid w:val="004D4B30"/>
    <w:rsid w:val="004D717B"/>
    <w:rsid w:val="004E6253"/>
    <w:rsid w:val="004E67AD"/>
    <w:rsid w:val="004F1586"/>
    <w:rsid w:val="004F2616"/>
    <w:rsid w:val="00501D2E"/>
    <w:rsid w:val="00502D87"/>
    <w:rsid w:val="00503411"/>
    <w:rsid w:val="005059B9"/>
    <w:rsid w:val="00511190"/>
    <w:rsid w:val="00521AC8"/>
    <w:rsid w:val="00522A5C"/>
    <w:rsid w:val="00533B0C"/>
    <w:rsid w:val="00537457"/>
    <w:rsid w:val="00540EAF"/>
    <w:rsid w:val="0054111C"/>
    <w:rsid w:val="005425EE"/>
    <w:rsid w:val="00545C45"/>
    <w:rsid w:val="005464D7"/>
    <w:rsid w:val="00546982"/>
    <w:rsid w:val="0055237D"/>
    <w:rsid w:val="005565D9"/>
    <w:rsid w:val="00561A6E"/>
    <w:rsid w:val="00561C9E"/>
    <w:rsid w:val="005706B6"/>
    <w:rsid w:val="00573CD7"/>
    <w:rsid w:val="0057436E"/>
    <w:rsid w:val="00574A7A"/>
    <w:rsid w:val="00584340"/>
    <w:rsid w:val="00584360"/>
    <w:rsid w:val="005B656D"/>
    <w:rsid w:val="005B707C"/>
    <w:rsid w:val="005F10FA"/>
    <w:rsid w:val="005F1851"/>
    <w:rsid w:val="005F325F"/>
    <w:rsid w:val="005F656E"/>
    <w:rsid w:val="006001F3"/>
    <w:rsid w:val="00601975"/>
    <w:rsid w:val="00602E5A"/>
    <w:rsid w:val="00603074"/>
    <w:rsid w:val="0061487F"/>
    <w:rsid w:val="0062318A"/>
    <w:rsid w:val="0062411B"/>
    <w:rsid w:val="00630F96"/>
    <w:rsid w:val="00632585"/>
    <w:rsid w:val="00635525"/>
    <w:rsid w:val="006419A4"/>
    <w:rsid w:val="00641B0C"/>
    <w:rsid w:val="00643EF8"/>
    <w:rsid w:val="006444C2"/>
    <w:rsid w:val="00646692"/>
    <w:rsid w:val="006475CA"/>
    <w:rsid w:val="006512A0"/>
    <w:rsid w:val="006542D1"/>
    <w:rsid w:val="0065601A"/>
    <w:rsid w:val="00656307"/>
    <w:rsid w:val="0066220B"/>
    <w:rsid w:val="006651FF"/>
    <w:rsid w:val="00666E0C"/>
    <w:rsid w:val="006721DE"/>
    <w:rsid w:val="006723EA"/>
    <w:rsid w:val="006849AE"/>
    <w:rsid w:val="006A3AAE"/>
    <w:rsid w:val="006B132A"/>
    <w:rsid w:val="006B2839"/>
    <w:rsid w:val="006B52C6"/>
    <w:rsid w:val="006B5EFF"/>
    <w:rsid w:val="006C1952"/>
    <w:rsid w:val="006C1C38"/>
    <w:rsid w:val="006C616E"/>
    <w:rsid w:val="006D37F4"/>
    <w:rsid w:val="006D4D76"/>
    <w:rsid w:val="006D50E8"/>
    <w:rsid w:val="006D73FC"/>
    <w:rsid w:val="006E3A3D"/>
    <w:rsid w:val="006F1DCA"/>
    <w:rsid w:val="006F3433"/>
    <w:rsid w:val="006F5F89"/>
    <w:rsid w:val="006F611B"/>
    <w:rsid w:val="006F7B85"/>
    <w:rsid w:val="00700A3F"/>
    <w:rsid w:val="00706416"/>
    <w:rsid w:val="007141AD"/>
    <w:rsid w:val="00734AB0"/>
    <w:rsid w:val="007363BD"/>
    <w:rsid w:val="007372EF"/>
    <w:rsid w:val="00742DAA"/>
    <w:rsid w:val="0075158E"/>
    <w:rsid w:val="007576F7"/>
    <w:rsid w:val="00766E49"/>
    <w:rsid w:val="0077072B"/>
    <w:rsid w:val="007722DA"/>
    <w:rsid w:val="007760AB"/>
    <w:rsid w:val="00781ABF"/>
    <w:rsid w:val="00782C1C"/>
    <w:rsid w:val="00782F31"/>
    <w:rsid w:val="00784F3B"/>
    <w:rsid w:val="007864CE"/>
    <w:rsid w:val="00792852"/>
    <w:rsid w:val="00797994"/>
    <w:rsid w:val="007A4F7E"/>
    <w:rsid w:val="007A6819"/>
    <w:rsid w:val="007B08BE"/>
    <w:rsid w:val="007B26A7"/>
    <w:rsid w:val="007C0C66"/>
    <w:rsid w:val="007C1F7E"/>
    <w:rsid w:val="007C2101"/>
    <w:rsid w:val="007E0E28"/>
    <w:rsid w:val="007E172C"/>
    <w:rsid w:val="007E17C1"/>
    <w:rsid w:val="007E5F24"/>
    <w:rsid w:val="007F020C"/>
    <w:rsid w:val="007F29E7"/>
    <w:rsid w:val="007F5BB8"/>
    <w:rsid w:val="007F6166"/>
    <w:rsid w:val="00800823"/>
    <w:rsid w:val="0080127A"/>
    <w:rsid w:val="00801B5C"/>
    <w:rsid w:val="00813426"/>
    <w:rsid w:val="00824AC9"/>
    <w:rsid w:val="00831ABE"/>
    <w:rsid w:val="008375A0"/>
    <w:rsid w:val="0084096E"/>
    <w:rsid w:val="00843393"/>
    <w:rsid w:val="00850556"/>
    <w:rsid w:val="0085069A"/>
    <w:rsid w:val="00860933"/>
    <w:rsid w:val="008723CF"/>
    <w:rsid w:val="00872B62"/>
    <w:rsid w:val="00872F40"/>
    <w:rsid w:val="00880804"/>
    <w:rsid w:val="008811C5"/>
    <w:rsid w:val="008832B9"/>
    <w:rsid w:val="00884912"/>
    <w:rsid w:val="00886131"/>
    <w:rsid w:val="00887F40"/>
    <w:rsid w:val="008921A1"/>
    <w:rsid w:val="00893249"/>
    <w:rsid w:val="0089327D"/>
    <w:rsid w:val="008A0CF6"/>
    <w:rsid w:val="008A3BF1"/>
    <w:rsid w:val="008B1164"/>
    <w:rsid w:val="008B54DA"/>
    <w:rsid w:val="008B71E7"/>
    <w:rsid w:val="008C04F7"/>
    <w:rsid w:val="008C541C"/>
    <w:rsid w:val="008C54EB"/>
    <w:rsid w:val="008D0F0F"/>
    <w:rsid w:val="008D2CFD"/>
    <w:rsid w:val="008D4ED3"/>
    <w:rsid w:val="008E671C"/>
    <w:rsid w:val="008F2A49"/>
    <w:rsid w:val="00901AA0"/>
    <w:rsid w:val="009076E5"/>
    <w:rsid w:val="0091495C"/>
    <w:rsid w:val="00914ED0"/>
    <w:rsid w:val="00924526"/>
    <w:rsid w:val="00924528"/>
    <w:rsid w:val="00926EB5"/>
    <w:rsid w:val="0093352F"/>
    <w:rsid w:val="009350B7"/>
    <w:rsid w:val="00941A70"/>
    <w:rsid w:val="009424AC"/>
    <w:rsid w:val="00943A7B"/>
    <w:rsid w:val="00946382"/>
    <w:rsid w:val="00947D3C"/>
    <w:rsid w:val="009553F8"/>
    <w:rsid w:val="0095719B"/>
    <w:rsid w:val="00962C90"/>
    <w:rsid w:val="00962C95"/>
    <w:rsid w:val="00966476"/>
    <w:rsid w:val="009712AD"/>
    <w:rsid w:val="00987CF6"/>
    <w:rsid w:val="00992F81"/>
    <w:rsid w:val="00995219"/>
    <w:rsid w:val="009A3C0E"/>
    <w:rsid w:val="009A58E1"/>
    <w:rsid w:val="009A72EF"/>
    <w:rsid w:val="009B54EB"/>
    <w:rsid w:val="009B72DB"/>
    <w:rsid w:val="009C151A"/>
    <w:rsid w:val="009C22B3"/>
    <w:rsid w:val="009C5BB2"/>
    <w:rsid w:val="009D2DEF"/>
    <w:rsid w:val="009D4245"/>
    <w:rsid w:val="009D6A25"/>
    <w:rsid w:val="009E2A5F"/>
    <w:rsid w:val="009E3E27"/>
    <w:rsid w:val="009F1211"/>
    <w:rsid w:val="009F3831"/>
    <w:rsid w:val="009F5312"/>
    <w:rsid w:val="009F7366"/>
    <w:rsid w:val="00A03B9E"/>
    <w:rsid w:val="00A117A5"/>
    <w:rsid w:val="00A11AEB"/>
    <w:rsid w:val="00A21300"/>
    <w:rsid w:val="00A343DD"/>
    <w:rsid w:val="00A4144A"/>
    <w:rsid w:val="00A4460D"/>
    <w:rsid w:val="00A52914"/>
    <w:rsid w:val="00A54CFE"/>
    <w:rsid w:val="00A55DBB"/>
    <w:rsid w:val="00A56D24"/>
    <w:rsid w:val="00A57549"/>
    <w:rsid w:val="00A61877"/>
    <w:rsid w:val="00A6498A"/>
    <w:rsid w:val="00A66600"/>
    <w:rsid w:val="00A8163B"/>
    <w:rsid w:val="00A90355"/>
    <w:rsid w:val="00A94080"/>
    <w:rsid w:val="00A95AB0"/>
    <w:rsid w:val="00AA03B3"/>
    <w:rsid w:val="00AA768C"/>
    <w:rsid w:val="00AB1FC4"/>
    <w:rsid w:val="00AB3833"/>
    <w:rsid w:val="00AC0C40"/>
    <w:rsid w:val="00AC0D4B"/>
    <w:rsid w:val="00AC4CE8"/>
    <w:rsid w:val="00AC7C22"/>
    <w:rsid w:val="00AD03C8"/>
    <w:rsid w:val="00AD15AA"/>
    <w:rsid w:val="00AD59CD"/>
    <w:rsid w:val="00AD66E5"/>
    <w:rsid w:val="00AE0D0F"/>
    <w:rsid w:val="00AE42A6"/>
    <w:rsid w:val="00AE4A0C"/>
    <w:rsid w:val="00AE5E4F"/>
    <w:rsid w:val="00AE782F"/>
    <w:rsid w:val="00AF06D6"/>
    <w:rsid w:val="00AF0794"/>
    <w:rsid w:val="00AF1CB2"/>
    <w:rsid w:val="00AF2423"/>
    <w:rsid w:val="00AF3229"/>
    <w:rsid w:val="00AF51AF"/>
    <w:rsid w:val="00B00966"/>
    <w:rsid w:val="00B05B30"/>
    <w:rsid w:val="00B131F4"/>
    <w:rsid w:val="00B1363F"/>
    <w:rsid w:val="00B137EB"/>
    <w:rsid w:val="00B152E7"/>
    <w:rsid w:val="00B209D6"/>
    <w:rsid w:val="00B23CBC"/>
    <w:rsid w:val="00B2492B"/>
    <w:rsid w:val="00B25BF9"/>
    <w:rsid w:val="00B3110A"/>
    <w:rsid w:val="00B33210"/>
    <w:rsid w:val="00B34310"/>
    <w:rsid w:val="00B403CD"/>
    <w:rsid w:val="00B4443E"/>
    <w:rsid w:val="00B4551E"/>
    <w:rsid w:val="00B45723"/>
    <w:rsid w:val="00B460BF"/>
    <w:rsid w:val="00B462FD"/>
    <w:rsid w:val="00B525EE"/>
    <w:rsid w:val="00B536BC"/>
    <w:rsid w:val="00B54C7C"/>
    <w:rsid w:val="00B55C9E"/>
    <w:rsid w:val="00B75CCE"/>
    <w:rsid w:val="00B76499"/>
    <w:rsid w:val="00B76557"/>
    <w:rsid w:val="00B767A2"/>
    <w:rsid w:val="00B83AB6"/>
    <w:rsid w:val="00B84CCB"/>
    <w:rsid w:val="00B9418C"/>
    <w:rsid w:val="00BA103F"/>
    <w:rsid w:val="00BA4BFF"/>
    <w:rsid w:val="00BA796B"/>
    <w:rsid w:val="00BA7E6D"/>
    <w:rsid w:val="00BB019D"/>
    <w:rsid w:val="00BB1818"/>
    <w:rsid w:val="00BB6A18"/>
    <w:rsid w:val="00BD1FE3"/>
    <w:rsid w:val="00BD21EC"/>
    <w:rsid w:val="00BD553B"/>
    <w:rsid w:val="00BF1DB4"/>
    <w:rsid w:val="00BF3D4C"/>
    <w:rsid w:val="00C0073A"/>
    <w:rsid w:val="00C02E5F"/>
    <w:rsid w:val="00C04CC8"/>
    <w:rsid w:val="00C04D15"/>
    <w:rsid w:val="00C058F6"/>
    <w:rsid w:val="00C05EB0"/>
    <w:rsid w:val="00C106A1"/>
    <w:rsid w:val="00C1666A"/>
    <w:rsid w:val="00C2508A"/>
    <w:rsid w:val="00C451BB"/>
    <w:rsid w:val="00C45998"/>
    <w:rsid w:val="00C54F74"/>
    <w:rsid w:val="00C5721B"/>
    <w:rsid w:val="00C6097F"/>
    <w:rsid w:val="00C64F68"/>
    <w:rsid w:val="00C80616"/>
    <w:rsid w:val="00C905BE"/>
    <w:rsid w:val="00C91102"/>
    <w:rsid w:val="00CA2410"/>
    <w:rsid w:val="00CA4184"/>
    <w:rsid w:val="00CA450D"/>
    <w:rsid w:val="00CA5FAB"/>
    <w:rsid w:val="00CB0025"/>
    <w:rsid w:val="00CB0AF5"/>
    <w:rsid w:val="00CB19C9"/>
    <w:rsid w:val="00CC0568"/>
    <w:rsid w:val="00CC290A"/>
    <w:rsid w:val="00CC5215"/>
    <w:rsid w:val="00CD0640"/>
    <w:rsid w:val="00CF2D39"/>
    <w:rsid w:val="00CF4C0A"/>
    <w:rsid w:val="00D04FAF"/>
    <w:rsid w:val="00D11E9D"/>
    <w:rsid w:val="00D20DBB"/>
    <w:rsid w:val="00D27A54"/>
    <w:rsid w:val="00D31D79"/>
    <w:rsid w:val="00D3338B"/>
    <w:rsid w:val="00D34C15"/>
    <w:rsid w:val="00D50C95"/>
    <w:rsid w:val="00D66755"/>
    <w:rsid w:val="00D7230D"/>
    <w:rsid w:val="00D7318F"/>
    <w:rsid w:val="00D75D93"/>
    <w:rsid w:val="00D77BAA"/>
    <w:rsid w:val="00D8565A"/>
    <w:rsid w:val="00D90AE9"/>
    <w:rsid w:val="00D90E3D"/>
    <w:rsid w:val="00D90FF8"/>
    <w:rsid w:val="00D9723E"/>
    <w:rsid w:val="00DB1FB0"/>
    <w:rsid w:val="00DB7437"/>
    <w:rsid w:val="00DC1B40"/>
    <w:rsid w:val="00DC546F"/>
    <w:rsid w:val="00DC7BEC"/>
    <w:rsid w:val="00DC7BF0"/>
    <w:rsid w:val="00DD7A4B"/>
    <w:rsid w:val="00DD7D7E"/>
    <w:rsid w:val="00DE115D"/>
    <w:rsid w:val="00DE35BE"/>
    <w:rsid w:val="00E11C55"/>
    <w:rsid w:val="00E22BAA"/>
    <w:rsid w:val="00E27F2A"/>
    <w:rsid w:val="00E31822"/>
    <w:rsid w:val="00E32532"/>
    <w:rsid w:val="00E3583C"/>
    <w:rsid w:val="00E47C48"/>
    <w:rsid w:val="00E54950"/>
    <w:rsid w:val="00E60DEB"/>
    <w:rsid w:val="00E623AF"/>
    <w:rsid w:val="00E662B1"/>
    <w:rsid w:val="00E85784"/>
    <w:rsid w:val="00E85839"/>
    <w:rsid w:val="00E93353"/>
    <w:rsid w:val="00E95146"/>
    <w:rsid w:val="00EA0B45"/>
    <w:rsid w:val="00EA6F41"/>
    <w:rsid w:val="00EA7659"/>
    <w:rsid w:val="00EC1061"/>
    <w:rsid w:val="00EC2D39"/>
    <w:rsid w:val="00EC402A"/>
    <w:rsid w:val="00ED5F10"/>
    <w:rsid w:val="00ED710B"/>
    <w:rsid w:val="00EE0A9A"/>
    <w:rsid w:val="00EE4FE1"/>
    <w:rsid w:val="00EF6661"/>
    <w:rsid w:val="00F0663E"/>
    <w:rsid w:val="00F12080"/>
    <w:rsid w:val="00F35E4D"/>
    <w:rsid w:val="00F4140C"/>
    <w:rsid w:val="00F43652"/>
    <w:rsid w:val="00F51561"/>
    <w:rsid w:val="00F573F1"/>
    <w:rsid w:val="00F74CBA"/>
    <w:rsid w:val="00F965EA"/>
    <w:rsid w:val="00FA0348"/>
    <w:rsid w:val="00FA0E54"/>
    <w:rsid w:val="00FA291F"/>
    <w:rsid w:val="00FA715C"/>
    <w:rsid w:val="00FB5A95"/>
    <w:rsid w:val="00FC3A40"/>
    <w:rsid w:val="00FF289B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D73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1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8E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rsid w:val="00801B5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73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yout">
    <w:name w:val="layout"/>
    <w:basedOn w:val="a0"/>
    <w:rsid w:val="00FC3A40"/>
  </w:style>
  <w:style w:type="paragraph" w:customStyle="1" w:styleId="msobodytextindentmrcssattr">
    <w:name w:val="msobodytextindent_mr_css_attr"/>
    <w:basedOn w:val="a"/>
    <w:rsid w:val="005F10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B0096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009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174D5-5E55-4BAA-8EDE-ECF3B34C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4085</TotalTime>
  <Pages>4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AHMED</cp:lastModifiedBy>
  <cp:revision>311</cp:revision>
  <cp:lastPrinted>2022-06-28T09:15:00Z</cp:lastPrinted>
  <dcterms:created xsi:type="dcterms:W3CDTF">2015-07-29T11:39:00Z</dcterms:created>
  <dcterms:modified xsi:type="dcterms:W3CDTF">2022-06-28T14:52:00Z</dcterms:modified>
</cp:coreProperties>
</file>